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71E" w:rsidRDefault="002C1B0D" w:rsidP="00D333C5">
      <w:pPr>
        <w:rPr>
          <w:b/>
          <w:bCs/>
        </w:rPr>
      </w:pPr>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Default="005C1BFC" w:rsidP="00D333C5">
      <w:pPr>
        <w:rPr>
          <w:b/>
          <w:bCs/>
          <w:sz w:val="20"/>
          <w:szCs w:val="20"/>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4339D9">
        <w:rPr>
          <w:b/>
          <w:bCs/>
          <w:sz w:val="20"/>
          <w:szCs w:val="20"/>
        </w:rPr>
        <w:t>4</w:t>
      </w:r>
      <w:r w:rsidR="004339D9" w:rsidRPr="004339D9">
        <w:rPr>
          <w:b/>
          <w:bCs/>
          <w:sz w:val="20"/>
          <w:szCs w:val="20"/>
          <w:vertAlign w:val="superscript"/>
        </w:rPr>
        <w:t>th</w:t>
      </w:r>
      <w:r w:rsidR="004339D9">
        <w:rPr>
          <w:b/>
          <w:bCs/>
          <w:sz w:val="20"/>
          <w:szCs w:val="20"/>
        </w:rPr>
        <w:t xml:space="preserve"> FEBRUARY </w:t>
      </w:r>
      <w:r w:rsidR="00646369">
        <w:rPr>
          <w:b/>
          <w:bCs/>
          <w:sz w:val="20"/>
          <w:szCs w:val="20"/>
        </w:rPr>
        <w:t>2</w:t>
      </w:r>
      <w:r w:rsidRPr="00751379">
        <w:rPr>
          <w:b/>
          <w:bCs/>
          <w:sz w:val="20"/>
          <w:szCs w:val="20"/>
        </w:rPr>
        <w:t>0</w:t>
      </w:r>
      <w:r w:rsidR="00CB02F6" w:rsidRPr="00751379">
        <w:rPr>
          <w:b/>
          <w:bCs/>
          <w:sz w:val="20"/>
          <w:szCs w:val="20"/>
        </w:rPr>
        <w:t>1</w:t>
      </w:r>
      <w:r w:rsidR="00A72F68">
        <w:rPr>
          <w:b/>
          <w:bCs/>
          <w:sz w:val="20"/>
          <w:szCs w:val="20"/>
        </w:rPr>
        <w:t>6</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4339D9">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 xml:space="preserve">S Dawson (Vc.) </w:t>
      </w:r>
      <w:r w:rsidR="00BD7ADF">
        <w:rPr>
          <w:sz w:val="20"/>
          <w:szCs w:val="20"/>
        </w:rPr>
        <w:t xml:space="preserve">S Allen </w:t>
      </w:r>
      <w:r w:rsidR="00AF77DC" w:rsidRPr="00751379">
        <w:rPr>
          <w:sz w:val="20"/>
          <w:szCs w:val="20"/>
        </w:rPr>
        <w:t xml:space="preserve"> </w:t>
      </w:r>
      <w:r w:rsidR="000F642C">
        <w:rPr>
          <w:sz w:val="20"/>
          <w:szCs w:val="20"/>
        </w:rPr>
        <w:t>M Aluko</w:t>
      </w:r>
      <w:r w:rsidR="00296ABD">
        <w:rPr>
          <w:sz w:val="20"/>
          <w:szCs w:val="20"/>
        </w:rPr>
        <w:t>, J Davies</w:t>
      </w:r>
      <w:r w:rsidR="004339D9">
        <w:rPr>
          <w:sz w:val="20"/>
          <w:szCs w:val="20"/>
        </w:rPr>
        <w:t xml:space="preserve"> a</w:t>
      </w:r>
      <w:r w:rsidR="00D777EF">
        <w:rPr>
          <w:sz w:val="20"/>
          <w:szCs w:val="20"/>
        </w:rPr>
        <w:t>nd</w:t>
      </w:r>
      <w:r w:rsidR="00A72F68">
        <w:rPr>
          <w:sz w:val="20"/>
          <w:szCs w:val="20"/>
        </w:rPr>
        <w:t xml:space="preserve"> A Walker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6E7000" w:rsidRDefault="006E7000" w:rsidP="00062093">
      <w:pPr>
        <w:outlineLvl w:val="0"/>
        <w:rPr>
          <w:b/>
          <w:bCs/>
          <w:sz w:val="20"/>
          <w:szCs w:val="20"/>
        </w:rPr>
      </w:pPr>
    </w:p>
    <w:p w:rsidR="00B53F46" w:rsidRPr="00751379" w:rsidRDefault="004339D9" w:rsidP="00062093">
      <w:pPr>
        <w:outlineLvl w:val="0"/>
        <w:rPr>
          <w:b/>
          <w:bCs/>
          <w:sz w:val="20"/>
          <w:szCs w:val="20"/>
        </w:rPr>
      </w:pPr>
      <w:r>
        <w:rPr>
          <w:b/>
          <w:bCs/>
          <w:sz w:val="20"/>
          <w:szCs w:val="20"/>
        </w:rPr>
        <w:t>16/01</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F86EAB" w:rsidRDefault="00A72F68" w:rsidP="00E177C7">
      <w:pPr>
        <w:rPr>
          <w:bCs/>
          <w:sz w:val="20"/>
          <w:szCs w:val="20"/>
        </w:rPr>
      </w:pPr>
      <w:r>
        <w:rPr>
          <w:bCs/>
          <w:sz w:val="20"/>
          <w:szCs w:val="20"/>
        </w:rPr>
        <w:tab/>
      </w:r>
      <w:r>
        <w:rPr>
          <w:bCs/>
          <w:sz w:val="20"/>
          <w:szCs w:val="20"/>
        </w:rPr>
        <w:tab/>
      </w:r>
      <w:r w:rsidR="004339D9">
        <w:rPr>
          <w:bCs/>
          <w:sz w:val="20"/>
          <w:szCs w:val="20"/>
        </w:rPr>
        <w:t>01.1</w:t>
      </w:r>
      <w:r w:rsidR="004339D9">
        <w:rPr>
          <w:bCs/>
          <w:sz w:val="20"/>
          <w:szCs w:val="20"/>
        </w:rPr>
        <w:tab/>
      </w:r>
      <w:r>
        <w:rPr>
          <w:bCs/>
          <w:sz w:val="20"/>
          <w:szCs w:val="20"/>
        </w:rPr>
        <w:t xml:space="preserve">A local resident from Richmond Homes joined the meeting and inquired about a date </w:t>
      </w:r>
      <w:r w:rsidR="00F86EAB">
        <w:rPr>
          <w:bCs/>
          <w:sz w:val="20"/>
          <w:szCs w:val="20"/>
        </w:rPr>
        <w:t xml:space="preserve">as to when the </w:t>
      </w:r>
      <w:r>
        <w:rPr>
          <w:bCs/>
          <w:sz w:val="20"/>
          <w:szCs w:val="20"/>
        </w:rPr>
        <w:t xml:space="preserve">double </w:t>
      </w:r>
    </w:p>
    <w:p w:rsidR="004339D9" w:rsidRDefault="00F86EAB" w:rsidP="004339D9">
      <w:pPr>
        <w:rPr>
          <w:bCs/>
          <w:sz w:val="20"/>
          <w:szCs w:val="20"/>
        </w:rPr>
      </w:pPr>
      <w:r>
        <w:rPr>
          <w:bCs/>
          <w:sz w:val="20"/>
          <w:szCs w:val="20"/>
        </w:rPr>
        <w:tab/>
      </w:r>
      <w:r>
        <w:rPr>
          <w:bCs/>
          <w:sz w:val="20"/>
          <w:szCs w:val="20"/>
        </w:rPr>
        <w:tab/>
      </w:r>
      <w:r>
        <w:rPr>
          <w:bCs/>
          <w:sz w:val="20"/>
          <w:szCs w:val="20"/>
        </w:rPr>
        <w:tab/>
      </w:r>
      <w:r w:rsidR="00A72F68">
        <w:rPr>
          <w:bCs/>
          <w:sz w:val="20"/>
          <w:szCs w:val="20"/>
        </w:rPr>
        <w:t xml:space="preserve">yellow lines will be installed  at Saxon Avenue/Bridge Meadow Way.  </w:t>
      </w:r>
      <w:r w:rsidR="004339D9">
        <w:rPr>
          <w:bCs/>
          <w:sz w:val="20"/>
          <w:szCs w:val="20"/>
        </w:rPr>
        <w:t xml:space="preserve">It was noted that an e-mail had been </w:t>
      </w:r>
    </w:p>
    <w:p w:rsidR="00A72F68" w:rsidRPr="00A72F68" w:rsidRDefault="004339D9" w:rsidP="004339D9">
      <w:pPr>
        <w:rPr>
          <w:b/>
          <w:bCs/>
          <w:sz w:val="20"/>
          <w:szCs w:val="20"/>
        </w:rPr>
      </w:pPr>
      <w:r>
        <w:rPr>
          <w:bCs/>
          <w:sz w:val="20"/>
          <w:szCs w:val="20"/>
        </w:rPr>
        <w:tab/>
      </w:r>
      <w:r>
        <w:rPr>
          <w:bCs/>
          <w:sz w:val="20"/>
          <w:szCs w:val="20"/>
        </w:rPr>
        <w:tab/>
      </w:r>
      <w:r>
        <w:rPr>
          <w:bCs/>
          <w:sz w:val="20"/>
          <w:szCs w:val="20"/>
        </w:rPr>
        <w:tab/>
        <w:t xml:space="preserve">received from Northampton County Council indicating end of March (weather permitting) </w:t>
      </w:r>
    </w:p>
    <w:p w:rsidR="00A72F68" w:rsidRDefault="00A72F68" w:rsidP="00E177C7">
      <w:pPr>
        <w:rPr>
          <w:bCs/>
          <w:sz w:val="20"/>
          <w:szCs w:val="20"/>
        </w:rPr>
      </w:pPr>
    </w:p>
    <w:p w:rsidR="004339D9" w:rsidRDefault="00A72F68" w:rsidP="004339D9">
      <w:pPr>
        <w:rPr>
          <w:bCs/>
          <w:sz w:val="20"/>
          <w:szCs w:val="20"/>
        </w:rPr>
      </w:pPr>
      <w:r>
        <w:rPr>
          <w:bCs/>
          <w:sz w:val="20"/>
          <w:szCs w:val="20"/>
        </w:rPr>
        <w:tab/>
      </w:r>
      <w:r>
        <w:rPr>
          <w:bCs/>
          <w:sz w:val="20"/>
          <w:szCs w:val="20"/>
        </w:rPr>
        <w:tab/>
      </w:r>
      <w:r>
        <w:rPr>
          <w:bCs/>
          <w:sz w:val="20"/>
          <w:szCs w:val="20"/>
        </w:rPr>
        <w:tab/>
      </w:r>
      <w:r w:rsidR="004339D9">
        <w:rPr>
          <w:bCs/>
          <w:sz w:val="20"/>
          <w:szCs w:val="20"/>
        </w:rPr>
        <w:t xml:space="preserve">It was noted that some residents seemed to be having problems with Stagecoach buses not allowing cars through </w:t>
      </w:r>
    </w:p>
    <w:p w:rsidR="00A72F68" w:rsidRDefault="004339D9" w:rsidP="004339D9">
      <w:pPr>
        <w:rPr>
          <w:bCs/>
          <w:sz w:val="20"/>
          <w:szCs w:val="20"/>
        </w:rPr>
      </w:pPr>
      <w:r>
        <w:rPr>
          <w:bCs/>
          <w:sz w:val="20"/>
          <w:szCs w:val="20"/>
        </w:rPr>
        <w:tab/>
      </w:r>
      <w:r>
        <w:rPr>
          <w:bCs/>
          <w:sz w:val="20"/>
          <w:szCs w:val="20"/>
        </w:rPr>
        <w:tab/>
      </w:r>
      <w:r>
        <w:rPr>
          <w:bCs/>
          <w:sz w:val="20"/>
          <w:szCs w:val="20"/>
        </w:rPr>
        <w:tab/>
        <w:t xml:space="preserve">at Bridge Meadow Way and causing obstructions.  It was agreed that NCC would talk to the operator </w:t>
      </w:r>
    </w:p>
    <w:p w:rsidR="001E0B0E" w:rsidRDefault="001A0057" w:rsidP="00A72F68">
      <w:pPr>
        <w:rPr>
          <w:bCs/>
          <w:sz w:val="20"/>
          <w:szCs w:val="20"/>
        </w:rPr>
      </w:pPr>
      <w:r>
        <w:rPr>
          <w:bCs/>
          <w:sz w:val="20"/>
          <w:szCs w:val="20"/>
        </w:rPr>
        <w:tab/>
      </w:r>
      <w:r>
        <w:rPr>
          <w:bCs/>
          <w:sz w:val="20"/>
          <w:szCs w:val="20"/>
        </w:rPr>
        <w:tab/>
      </w:r>
    </w:p>
    <w:p w:rsidR="00A66D9C" w:rsidRPr="00751379" w:rsidRDefault="00A66D9C" w:rsidP="00CD08FA">
      <w:pPr>
        <w:ind w:left="1440"/>
        <w:rPr>
          <w:b/>
          <w:i/>
          <w:sz w:val="20"/>
          <w:szCs w:val="20"/>
        </w:rPr>
      </w:pPr>
    </w:p>
    <w:p w:rsidR="00F5669E" w:rsidRPr="00751379" w:rsidRDefault="00DD4271" w:rsidP="002F15BC">
      <w:pPr>
        <w:rPr>
          <w:b/>
          <w:bCs/>
          <w:sz w:val="20"/>
          <w:szCs w:val="20"/>
        </w:rPr>
      </w:pPr>
      <w:r w:rsidRPr="00751379">
        <w:rPr>
          <w:b/>
          <w:bCs/>
          <w:sz w:val="20"/>
          <w:szCs w:val="20"/>
        </w:rPr>
        <w:t>1</w:t>
      </w:r>
      <w:r w:rsidR="004339D9">
        <w:rPr>
          <w:b/>
          <w:bCs/>
          <w:sz w:val="20"/>
          <w:szCs w:val="20"/>
        </w:rPr>
        <w:t>6</w:t>
      </w:r>
      <w:r w:rsidR="00E90BF3" w:rsidRPr="00751379">
        <w:rPr>
          <w:b/>
          <w:bCs/>
          <w:sz w:val="20"/>
          <w:szCs w:val="20"/>
        </w:rPr>
        <w:t>/</w:t>
      </w:r>
      <w:r w:rsidR="004339D9">
        <w:rPr>
          <w:b/>
          <w:bCs/>
          <w:sz w:val="20"/>
          <w:szCs w:val="20"/>
        </w:rPr>
        <w:t>02</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4339D9" w:rsidRDefault="004339D9" w:rsidP="00A72F68">
      <w:pPr>
        <w:rPr>
          <w:bCs/>
          <w:sz w:val="20"/>
          <w:szCs w:val="20"/>
        </w:rPr>
      </w:pPr>
      <w:r>
        <w:rPr>
          <w:bCs/>
          <w:sz w:val="20"/>
          <w:szCs w:val="20"/>
        </w:rPr>
        <w:tab/>
      </w:r>
      <w:r>
        <w:rPr>
          <w:bCs/>
          <w:sz w:val="20"/>
          <w:szCs w:val="20"/>
        </w:rPr>
        <w:tab/>
        <w:t>02.1</w:t>
      </w:r>
      <w:r>
        <w:rPr>
          <w:bCs/>
          <w:sz w:val="20"/>
          <w:szCs w:val="20"/>
        </w:rPr>
        <w:tab/>
      </w:r>
      <w:r w:rsidR="007872B2">
        <w:rPr>
          <w:bCs/>
          <w:sz w:val="20"/>
          <w:szCs w:val="20"/>
        </w:rPr>
        <w:t>County Councillor M Clarke updated the council on the following issues :</w:t>
      </w:r>
    </w:p>
    <w:p w:rsidR="007872B2" w:rsidRDefault="007872B2" w:rsidP="007872B2">
      <w:pPr>
        <w:pStyle w:val="ListParagraph"/>
        <w:numPr>
          <w:ilvl w:val="0"/>
          <w:numId w:val="20"/>
        </w:numPr>
        <w:rPr>
          <w:bCs/>
          <w:sz w:val="20"/>
          <w:szCs w:val="20"/>
        </w:rPr>
      </w:pPr>
      <w:r>
        <w:rPr>
          <w:bCs/>
          <w:sz w:val="20"/>
          <w:szCs w:val="20"/>
        </w:rPr>
        <w:t>Avia Women’s Tour 2016 is returnin</w:t>
      </w:r>
      <w:r w:rsidR="00F10393">
        <w:rPr>
          <w:bCs/>
          <w:sz w:val="20"/>
          <w:szCs w:val="20"/>
        </w:rPr>
        <w:t xml:space="preserve">g to Northampton this summer . </w:t>
      </w:r>
      <w:r>
        <w:rPr>
          <w:bCs/>
          <w:sz w:val="20"/>
          <w:szCs w:val="20"/>
        </w:rPr>
        <w:t xml:space="preserve">The proposed route takes place </w:t>
      </w:r>
      <w:r w:rsidR="00267F74">
        <w:rPr>
          <w:bCs/>
          <w:sz w:val="20"/>
          <w:szCs w:val="20"/>
        </w:rPr>
        <w:t>in Northampton Town Centre whilst</w:t>
      </w:r>
      <w:r>
        <w:rPr>
          <w:bCs/>
          <w:sz w:val="20"/>
          <w:szCs w:val="20"/>
        </w:rPr>
        <w:t xml:space="preserve"> Kettering is set to host the </w:t>
      </w:r>
      <w:r w:rsidR="00DD32F8">
        <w:rPr>
          <w:bCs/>
          <w:sz w:val="20"/>
          <w:szCs w:val="20"/>
        </w:rPr>
        <w:t xml:space="preserve">stage </w:t>
      </w:r>
      <w:r>
        <w:rPr>
          <w:bCs/>
          <w:sz w:val="20"/>
          <w:szCs w:val="20"/>
        </w:rPr>
        <w:t xml:space="preserve">finish  </w:t>
      </w:r>
    </w:p>
    <w:p w:rsidR="007872B2" w:rsidRPr="007872B2" w:rsidRDefault="007872B2" w:rsidP="007872B2">
      <w:pPr>
        <w:pStyle w:val="ListParagraph"/>
        <w:numPr>
          <w:ilvl w:val="0"/>
          <w:numId w:val="20"/>
        </w:numPr>
        <w:rPr>
          <w:bCs/>
          <w:sz w:val="20"/>
          <w:szCs w:val="20"/>
        </w:rPr>
      </w:pPr>
      <w:r>
        <w:rPr>
          <w:bCs/>
          <w:sz w:val="20"/>
          <w:szCs w:val="20"/>
        </w:rPr>
        <w:t xml:space="preserve">Final budget decisions will take place later this month following a six week consultation period outlining </w:t>
      </w:r>
      <w:r w:rsidR="00267F74">
        <w:rPr>
          <w:bCs/>
          <w:sz w:val="20"/>
          <w:szCs w:val="20"/>
        </w:rPr>
        <w:t xml:space="preserve">how </w:t>
      </w:r>
      <w:r>
        <w:rPr>
          <w:bCs/>
          <w:sz w:val="20"/>
          <w:szCs w:val="20"/>
        </w:rPr>
        <w:t xml:space="preserve">NCC will save £65m to help face up to soaring demand for services and plummeting funding from </w:t>
      </w:r>
      <w:r w:rsidR="00267F74">
        <w:rPr>
          <w:bCs/>
          <w:sz w:val="20"/>
          <w:szCs w:val="20"/>
        </w:rPr>
        <w:t>C</w:t>
      </w:r>
      <w:r>
        <w:rPr>
          <w:bCs/>
          <w:sz w:val="20"/>
          <w:szCs w:val="20"/>
        </w:rPr>
        <w:t xml:space="preserve">entral </w:t>
      </w:r>
      <w:r w:rsidR="00267F74">
        <w:rPr>
          <w:bCs/>
          <w:sz w:val="20"/>
          <w:szCs w:val="20"/>
        </w:rPr>
        <w:t>G</w:t>
      </w:r>
      <w:r>
        <w:rPr>
          <w:bCs/>
          <w:sz w:val="20"/>
          <w:szCs w:val="20"/>
        </w:rPr>
        <w:t xml:space="preserve">overnment </w:t>
      </w:r>
    </w:p>
    <w:p w:rsidR="007872B2" w:rsidRDefault="007872B2" w:rsidP="007872B2">
      <w:pPr>
        <w:pStyle w:val="ListParagraph"/>
        <w:numPr>
          <w:ilvl w:val="0"/>
          <w:numId w:val="20"/>
        </w:numPr>
        <w:rPr>
          <w:bCs/>
          <w:sz w:val="20"/>
          <w:szCs w:val="20"/>
        </w:rPr>
      </w:pPr>
      <w:r>
        <w:rPr>
          <w:bCs/>
          <w:sz w:val="20"/>
          <w:szCs w:val="20"/>
        </w:rPr>
        <w:t>Copies of the proposals for Rail Central can be obtained from the Parish Office</w:t>
      </w:r>
      <w:r w:rsidR="00267F74">
        <w:rPr>
          <w:bCs/>
          <w:sz w:val="20"/>
          <w:szCs w:val="20"/>
        </w:rPr>
        <w:t>.T</w:t>
      </w:r>
      <w:r>
        <w:rPr>
          <w:bCs/>
          <w:sz w:val="20"/>
          <w:szCs w:val="20"/>
        </w:rPr>
        <w:t xml:space="preserve">his is the new freight interchange where the West Coast mainline meets the Northampton Loop line to the south west of Northampton and between the villages of Blisworth and Milton </w:t>
      </w:r>
      <w:r w:rsidR="00C5687D">
        <w:rPr>
          <w:bCs/>
          <w:sz w:val="20"/>
          <w:szCs w:val="20"/>
        </w:rPr>
        <w:t>Malsor</w:t>
      </w:r>
      <w:r>
        <w:rPr>
          <w:bCs/>
          <w:sz w:val="20"/>
          <w:szCs w:val="20"/>
        </w:rPr>
        <w:t xml:space="preserve"> </w:t>
      </w:r>
    </w:p>
    <w:p w:rsidR="007872B2" w:rsidRDefault="007872B2" w:rsidP="007872B2">
      <w:pPr>
        <w:pStyle w:val="ListParagraph"/>
        <w:numPr>
          <w:ilvl w:val="0"/>
          <w:numId w:val="20"/>
        </w:numPr>
        <w:rPr>
          <w:bCs/>
          <w:sz w:val="20"/>
          <w:szCs w:val="20"/>
        </w:rPr>
      </w:pPr>
      <w:r>
        <w:rPr>
          <w:bCs/>
          <w:sz w:val="20"/>
          <w:szCs w:val="20"/>
        </w:rPr>
        <w:t xml:space="preserve">All other news from NCC can be found on their website </w:t>
      </w:r>
      <w:hyperlink r:id="rId8" w:history="1">
        <w:r w:rsidRPr="0032026B">
          <w:rPr>
            <w:rStyle w:val="Hyperlink"/>
            <w:bCs/>
            <w:sz w:val="20"/>
            <w:szCs w:val="20"/>
          </w:rPr>
          <w:t>http://www.northamptonshire.gov.uk/en/news/pages/newshome.aspx</w:t>
        </w:r>
      </w:hyperlink>
    </w:p>
    <w:p w:rsidR="007872B2" w:rsidRPr="007872B2" w:rsidRDefault="007872B2" w:rsidP="00C5687D">
      <w:pPr>
        <w:pStyle w:val="ListParagraph"/>
        <w:ind w:left="2884"/>
        <w:rPr>
          <w:bCs/>
          <w:sz w:val="20"/>
          <w:szCs w:val="20"/>
        </w:rPr>
      </w:pPr>
    </w:p>
    <w:p w:rsidR="00EC0154" w:rsidRDefault="001F7F14" w:rsidP="00A72F68">
      <w:pPr>
        <w:rPr>
          <w:bCs/>
          <w:sz w:val="20"/>
          <w:szCs w:val="20"/>
        </w:rPr>
      </w:pPr>
      <w:r w:rsidRPr="00751379">
        <w:rPr>
          <w:bCs/>
          <w:sz w:val="20"/>
          <w:szCs w:val="20"/>
        </w:rPr>
        <w:tab/>
      </w:r>
      <w:r w:rsidR="00A72F68">
        <w:rPr>
          <w:bCs/>
          <w:sz w:val="20"/>
          <w:szCs w:val="20"/>
        </w:rPr>
        <w:tab/>
      </w:r>
      <w:r w:rsidR="00C5687D">
        <w:rPr>
          <w:bCs/>
          <w:sz w:val="20"/>
          <w:szCs w:val="20"/>
        </w:rPr>
        <w:t>02.2</w:t>
      </w:r>
      <w:r w:rsidR="00A72F68">
        <w:rPr>
          <w:bCs/>
          <w:sz w:val="20"/>
          <w:szCs w:val="20"/>
        </w:rPr>
        <w:tab/>
      </w:r>
      <w:r w:rsidR="004339D9">
        <w:rPr>
          <w:bCs/>
          <w:sz w:val="20"/>
          <w:szCs w:val="20"/>
        </w:rPr>
        <w:t>An email had been received from both District Councillors stating that they had no issues to report.</w:t>
      </w:r>
    </w:p>
    <w:p w:rsidR="00A72F68" w:rsidRDefault="00A72F68" w:rsidP="00A72F68">
      <w:pPr>
        <w:rPr>
          <w:bCs/>
          <w:sz w:val="20"/>
          <w:szCs w:val="20"/>
        </w:rPr>
      </w:pPr>
    </w:p>
    <w:p w:rsidR="002C0FA2" w:rsidRPr="00631110" w:rsidRDefault="004B054E" w:rsidP="004B054E">
      <w:pPr>
        <w:rPr>
          <w:sz w:val="20"/>
          <w:szCs w:val="20"/>
        </w:rPr>
      </w:pPr>
      <w:r>
        <w:rPr>
          <w:b/>
          <w:sz w:val="20"/>
          <w:szCs w:val="20"/>
        </w:rPr>
        <w:t>16/03</w:t>
      </w:r>
      <w:r w:rsidR="004D5911" w:rsidRPr="00631110">
        <w:rPr>
          <w:b/>
          <w:bCs/>
          <w:sz w:val="20"/>
          <w:szCs w:val="20"/>
        </w:rPr>
        <w:tab/>
      </w:r>
      <w:r w:rsidR="00341D27" w:rsidRPr="00631110">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EC0154" w:rsidRDefault="004B054E" w:rsidP="00950660">
      <w:pPr>
        <w:ind w:left="2160" w:hanging="720"/>
        <w:rPr>
          <w:sz w:val="20"/>
          <w:szCs w:val="20"/>
        </w:rPr>
      </w:pPr>
      <w:r>
        <w:rPr>
          <w:sz w:val="20"/>
          <w:szCs w:val="20"/>
        </w:rPr>
        <w:t>03.1</w:t>
      </w:r>
      <w:r w:rsidR="00A66D1D" w:rsidRPr="00751379">
        <w:rPr>
          <w:sz w:val="20"/>
          <w:szCs w:val="20"/>
        </w:rPr>
        <w:tab/>
      </w:r>
      <w:r w:rsidR="00CE7D30" w:rsidRPr="00751379">
        <w:rPr>
          <w:sz w:val="20"/>
          <w:szCs w:val="20"/>
        </w:rPr>
        <w:t xml:space="preserve">Apologies </w:t>
      </w:r>
      <w:r w:rsidR="00555579">
        <w:rPr>
          <w:sz w:val="20"/>
          <w:szCs w:val="20"/>
        </w:rPr>
        <w:t xml:space="preserve">were </w:t>
      </w:r>
      <w:r w:rsidR="00CE7D30" w:rsidRPr="00751379">
        <w:rPr>
          <w:sz w:val="20"/>
          <w:szCs w:val="20"/>
        </w:rPr>
        <w:t xml:space="preserve">received </w:t>
      </w:r>
      <w:r w:rsidR="00AF1BD1">
        <w:rPr>
          <w:sz w:val="20"/>
          <w:szCs w:val="20"/>
        </w:rPr>
        <w:t xml:space="preserve">and accepted </w:t>
      </w:r>
      <w:r w:rsidR="004031D8">
        <w:rPr>
          <w:sz w:val="20"/>
          <w:szCs w:val="20"/>
        </w:rPr>
        <w:t>from</w:t>
      </w:r>
      <w:r w:rsidR="00AF1BD1">
        <w:rPr>
          <w:sz w:val="20"/>
          <w:szCs w:val="20"/>
        </w:rPr>
        <w:t xml:space="preserve"> </w:t>
      </w:r>
      <w:r w:rsidR="006970D5">
        <w:rPr>
          <w:sz w:val="20"/>
          <w:szCs w:val="20"/>
        </w:rPr>
        <w:t>Parish Councillor</w:t>
      </w:r>
      <w:r w:rsidR="000F642C">
        <w:rPr>
          <w:sz w:val="20"/>
          <w:szCs w:val="20"/>
        </w:rPr>
        <w:t xml:space="preserve">s </w:t>
      </w:r>
      <w:r w:rsidR="00A72F68">
        <w:rPr>
          <w:sz w:val="20"/>
          <w:szCs w:val="20"/>
        </w:rPr>
        <w:t xml:space="preserve">A Huddart , </w:t>
      </w:r>
      <w:r>
        <w:rPr>
          <w:sz w:val="20"/>
          <w:szCs w:val="20"/>
        </w:rPr>
        <w:t xml:space="preserve">N Stansfield, K Clarke, S Clifford, D Harris and </w:t>
      </w:r>
      <w:r w:rsidR="00BC7B95">
        <w:rPr>
          <w:sz w:val="20"/>
          <w:szCs w:val="20"/>
        </w:rPr>
        <w:t xml:space="preserve"> District Councillor </w:t>
      </w:r>
      <w:r w:rsidR="0002580C">
        <w:rPr>
          <w:sz w:val="20"/>
          <w:szCs w:val="20"/>
        </w:rPr>
        <w:t>A</w:t>
      </w:r>
      <w:r w:rsidR="00BC7B95">
        <w:rPr>
          <w:sz w:val="20"/>
          <w:szCs w:val="20"/>
        </w:rPr>
        <w:t xml:space="preserve"> Sadygov</w:t>
      </w:r>
      <w:r w:rsidR="00A72F68">
        <w:rPr>
          <w:sz w:val="20"/>
          <w:szCs w:val="20"/>
        </w:rPr>
        <w:t xml:space="preserve"> </w:t>
      </w:r>
      <w:r>
        <w:rPr>
          <w:sz w:val="20"/>
          <w:szCs w:val="20"/>
        </w:rPr>
        <w:t>.</w:t>
      </w:r>
      <w:r w:rsidR="00A72F68">
        <w:rPr>
          <w:sz w:val="20"/>
          <w:szCs w:val="20"/>
        </w:rPr>
        <w:t xml:space="preserve"> </w:t>
      </w:r>
    </w:p>
    <w:p w:rsidR="00EC0154" w:rsidRDefault="00EC0154" w:rsidP="00950660">
      <w:pPr>
        <w:ind w:left="2160" w:hanging="720"/>
        <w:rPr>
          <w:sz w:val="20"/>
          <w:szCs w:val="20"/>
        </w:rPr>
      </w:pP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4B054E">
        <w:rPr>
          <w:b/>
          <w:bCs/>
          <w:sz w:val="20"/>
          <w:szCs w:val="20"/>
        </w:rPr>
        <w:t>6</w:t>
      </w:r>
      <w:r w:rsidR="00FC2B81" w:rsidRPr="00751379">
        <w:rPr>
          <w:b/>
          <w:bCs/>
          <w:sz w:val="20"/>
          <w:szCs w:val="20"/>
        </w:rPr>
        <w:t>/</w:t>
      </w:r>
      <w:r w:rsidR="004B054E">
        <w:rPr>
          <w:b/>
          <w:bCs/>
          <w:sz w:val="20"/>
          <w:szCs w:val="20"/>
        </w:rPr>
        <w:t>04</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55406A" w:rsidRDefault="00FC4BC5" w:rsidP="00344BB5">
      <w:pPr>
        <w:rPr>
          <w:sz w:val="20"/>
          <w:szCs w:val="20"/>
        </w:rPr>
      </w:pPr>
      <w:r w:rsidRPr="00751379">
        <w:rPr>
          <w:sz w:val="20"/>
          <w:szCs w:val="20"/>
        </w:rPr>
        <w:tab/>
      </w:r>
      <w:r w:rsidRPr="00751379">
        <w:rPr>
          <w:sz w:val="20"/>
          <w:szCs w:val="20"/>
        </w:rPr>
        <w:tab/>
      </w:r>
      <w:r w:rsidR="004B054E">
        <w:rPr>
          <w:sz w:val="20"/>
          <w:szCs w:val="20"/>
        </w:rPr>
        <w:t>04</w:t>
      </w:r>
      <w:r w:rsidR="00A72F68">
        <w:rPr>
          <w:sz w:val="20"/>
          <w:szCs w:val="20"/>
        </w:rPr>
        <w:t>.1</w:t>
      </w:r>
      <w:r w:rsidR="004511DF" w:rsidRPr="00751379">
        <w:rPr>
          <w:sz w:val="20"/>
          <w:szCs w:val="20"/>
        </w:rPr>
        <w:tab/>
      </w:r>
      <w:r w:rsidR="004B054E">
        <w:rPr>
          <w:sz w:val="20"/>
          <w:szCs w:val="20"/>
        </w:rPr>
        <w:t>Cllr A Walker declare</w:t>
      </w:r>
      <w:r w:rsidR="00DD32F8">
        <w:rPr>
          <w:sz w:val="20"/>
          <w:szCs w:val="20"/>
        </w:rPr>
        <w:t>d</w:t>
      </w:r>
      <w:r w:rsidR="004B054E">
        <w:rPr>
          <w:sz w:val="20"/>
          <w:szCs w:val="20"/>
        </w:rPr>
        <w:t xml:space="preserve"> an interest in any matters relating to the Allotments at Lark Lane. </w:t>
      </w:r>
    </w:p>
    <w:p w:rsidR="003E2469" w:rsidRDefault="003E2469">
      <w:pPr>
        <w:rPr>
          <w:sz w:val="20"/>
          <w:szCs w:val="20"/>
        </w:rPr>
      </w:pPr>
    </w:p>
    <w:p w:rsidR="00085A82" w:rsidRPr="00751379" w:rsidRDefault="000D41FD" w:rsidP="00FC2B81">
      <w:pPr>
        <w:rPr>
          <w:b/>
          <w:bCs/>
          <w:sz w:val="20"/>
          <w:szCs w:val="20"/>
        </w:rPr>
      </w:pPr>
      <w:r w:rsidRPr="00751379">
        <w:rPr>
          <w:b/>
          <w:bCs/>
          <w:sz w:val="20"/>
          <w:szCs w:val="20"/>
        </w:rPr>
        <w:t>1</w:t>
      </w:r>
      <w:r w:rsidR="004B054E">
        <w:rPr>
          <w:b/>
          <w:bCs/>
          <w:sz w:val="20"/>
          <w:szCs w:val="20"/>
        </w:rPr>
        <w:t>6</w:t>
      </w:r>
      <w:r w:rsidR="00C72645" w:rsidRPr="00751379">
        <w:rPr>
          <w:b/>
          <w:bCs/>
          <w:sz w:val="20"/>
          <w:szCs w:val="20"/>
        </w:rPr>
        <w:t>/</w:t>
      </w:r>
      <w:r w:rsidR="004B054E">
        <w:rPr>
          <w:b/>
          <w:bCs/>
          <w:sz w:val="20"/>
          <w:szCs w:val="20"/>
        </w:rPr>
        <w:t>05</w:t>
      </w:r>
      <w:r w:rsidR="00A3582B">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4B054E">
        <w:rPr>
          <w:b/>
          <w:bCs/>
          <w:sz w:val="20"/>
          <w:szCs w:val="20"/>
        </w:rPr>
        <w:t>7</w:t>
      </w:r>
      <w:r w:rsidR="004B054E" w:rsidRPr="004B054E">
        <w:rPr>
          <w:b/>
          <w:bCs/>
          <w:sz w:val="20"/>
          <w:szCs w:val="20"/>
          <w:vertAlign w:val="superscript"/>
        </w:rPr>
        <w:t>th</w:t>
      </w:r>
      <w:r w:rsidR="004B054E">
        <w:rPr>
          <w:b/>
          <w:bCs/>
          <w:sz w:val="20"/>
          <w:szCs w:val="20"/>
        </w:rPr>
        <w:t xml:space="preserve"> January </w:t>
      </w:r>
      <w:r w:rsidR="00A72F68">
        <w:rPr>
          <w:b/>
          <w:bCs/>
          <w:sz w:val="20"/>
          <w:szCs w:val="20"/>
        </w:rPr>
        <w:t xml:space="preserve"> </w:t>
      </w:r>
      <w:r w:rsidR="00E7149B" w:rsidRPr="00751379">
        <w:rPr>
          <w:b/>
          <w:bCs/>
          <w:sz w:val="20"/>
          <w:szCs w:val="20"/>
        </w:rPr>
        <w:t>201</w:t>
      </w:r>
      <w:r w:rsidR="004B054E">
        <w:rPr>
          <w:b/>
          <w:bCs/>
          <w:sz w:val="20"/>
          <w:szCs w:val="20"/>
        </w:rPr>
        <w:t>6</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44218C" w:rsidRDefault="004B054E" w:rsidP="000F642C">
      <w:pPr>
        <w:ind w:left="2160" w:hanging="720"/>
        <w:rPr>
          <w:sz w:val="20"/>
          <w:szCs w:val="20"/>
        </w:rPr>
      </w:pPr>
      <w:r>
        <w:rPr>
          <w:sz w:val="20"/>
          <w:szCs w:val="20"/>
        </w:rPr>
        <w:t>05</w:t>
      </w:r>
      <w:r w:rsidR="000F642C">
        <w:rPr>
          <w:sz w:val="20"/>
          <w:szCs w:val="20"/>
        </w:rPr>
        <w:t>.1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Pr>
          <w:sz w:val="20"/>
          <w:szCs w:val="20"/>
        </w:rPr>
        <w:t>7</w:t>
      </w:r>
      <w:r w:rsidRPr="004B054E">
        <w:rPr>
          <w:sz w:val="20"/>
          <w:szCs w:val="20"/>
          <w:vertAlign w:val="superscript"/>
        </w:rPr>
        <w:t>th</w:t>
      </w:r>
      <w:r>
        <w:rPr>
          <w:sz w:val="20"/>
          <w:szCs w:val="20"/>
        </w:rPr>
        <w:t xml:space="preserve"> January 2016 </w:t>
      </w:r>
      <w:r w:rsidR="00A66D1D" w:rsidRPr="00751379">
        <w:rPr>
          <w:sz w:val="20"/>
          <w:szCs w:val="20"/>
        </w:rPr>
        <w:t xml:space="preserve">and </w:t>
      </w:r>
      <w:r w:rsidR="000F642C">
        <w:rPr>
          <w:sz w:val="20"/>
          <w:szCs w:val="20"/>
        </w:rPr>
        <w:t xml:space="preserve">the Chairman </w:t>
      </w:r>
      <w:r w:rsidR="00A66D1D" w:rsidRPr="00751379">
        <w:rPr>
          <w:sz w:val="20"/>
          <w:szCs w:val="20"/>
        </w:rPr>
        <w:t xml:space="preserve">signed them </w:t>
      </w:r>
      <w:r w:rsidR="00DE5981" w:rsidRPr="00751379">
        <w:rPr>
          <w:sz w:val="20"/>
          <w:szCs w:val="20"/>
        </w:rPr>
        <w:t>as a true record</w:t>
      </w:r>
      <w:r>
        <w:rPr>
          <w:sz w:val="20"/>
          <w:szCs w:val="20"/>
        </w:rPr>
        <w:t>.</w:t>
      </w:r>
      <w:r w:rsidR="00A72F68">
        <w:rPr>
          <w:sz w:val="20"/>
          <w:szCs w:val="20"/>
        </w:rPr>
        <w:t xml:space="preserve"> </w:t>
      </w:r>
    </w:p>
    <w:p w:rsidR="00344BB5" w:rsidRDefault="00344BB5" w:rsidP="000F642C">
      <w:pPr>
        <w:ind w:left="2160" w:hanging="720"/>
        <w:rPr>
          <w:sz w:val="20"/>
          <w:szCs w:val="20"/>
        </w:rPr>
      </w:pPr>
    </w:p>
    <w:p w:rsidR="0002580C" w:rsidRPr="00344BB5" w:rsidRDefault="004B054E" w:rsidP="000F642C">
      <w:pPr>
        <w:ind w:left="2160" w:hanging="720"/>
        <w:rPr>
          <w:bCs/>
          <w:sz w:val="20"/>
          <w:szCs w:val="20"/>
        </w:rPr>
      </w:pPr>
      <w:r>
        <w:rPr>
          <w:bCs/>
          <w:sz w:val="20"/>
          <w:szCs w:val="20"/>
        </w:rPr>
        <w:t>05.2</w:t>
      </w:r>
      <w:r w:rsidR="00344BB5">
        <w:rPr>
          <w:bCs/>
          <w:sz w:val="20"/>
          <w:szCs w:val="20"/>
        </w:rPr>
        <w:tab/>
        <w:t xml:space="preserve">No matters arising </w:t>
      </w:r>
    </w:p>
    <w:p w:rsidR="00200552" w:rsidRDefault="00200552" w:rsidP="00200552">
      <w:pPr>
        <w:ind w:left="2160"/>
        <w:rPr>
          <w:bCs/>
          <w:i/>
          <w:sz w:val="20"/>
          <w:szCs w:val="20"/>
        </w:rPr>
      </w:pPr>
    </w:p>
    <w:p w:rsidR="004B054E" w:rsidRDefault="004B054E" w:rsidP="00200552">
      <w:pPr>
        <w:ind w:left="2160"/>
        <w:rPr>
          <w:bCs/>
          <w:i/>
          <w:sz w:val="20"/>
          <w:szCs w:val="20"/>
        </w:rPr>
      </w:pPr>
    </w:p>
    <w:p w:rsidR="004B054E" w:rsidRDefault="004B054E" w:rsidP="00200552">
      <w:pPr>
        <w:ind w:left="2160"/>
        <w:rPr>
          <w:bCs/>
          <w:i/>
          <w:sz w:val="20"/>
          <w:szCs w:val="20"/>
        </w:rPr>
      </w:pPr>
    </w:p>
    <w:p w:rsidR="004B054E" w:rsidRDefault="004B054E" w:rsidP="00200552">
      <w:pPr>
        <w:ind w:left="2160"/>
        <w:rPr>
          <w:bCs/>
          <w:i/>
          <w:sz w:val="20"/>
          <w:szCs w:val="20"/>
        </w:rPr>
      </w:pP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t>Continued…….</w:t>
      </w:r>
    </w:p>
    <w:p w:rsidR="004B054E" w:rsidRDefault="004B054E" w:rsidP="00200552">
      <w:pPr>
        <w:ind w:left="2160"/>
        <w:rPr>
          <w:bCs/>
          <w:i/>
          <w:sz w:val="20"/>
          <w:szCs w:val="20"/>
        </w:rPr>
      </w:pPr>
    </w:p>
    <w:p w:rsidR="004B054E" w:rsidRDefault="004B054E" w:rsidP="00200552">
      <w:pPr>
        <w:ind w:left="2160"/>
        <w:rPr>
          <w:bCs/>
          <w:i/>
          <w:sz w:val="20"/>
          <w:szCs w:val="20"/>
        </w:rPr>
      </w:pPr>
    </w:p>
    <w:p w:rsidR="004B054E" w:rsidRDefault="004B054E" w:rsidP="00200552">
      <w:pPr>
        <w:ind w:left="2160"/>
        <w:rPr>
          <w:bCs/>
          <w:i/>
          <w:sz w:val="20"/>
          <w:szCs w:val="20"/>
        </w:rPr>
      </w:pPr>
    </w:p>
    <w:p w:rsidR="004B054E" w:rsidRPr="00EC0154" w:rsidRDefault="004B054E" w:rsidP="00200552">
      <w:pPr>
        <w:ind w:left="2160"/>
        <w:rPr>
          <w:bCs/>
          <w:i/>
          <w:sz w:val="20"/>
          <w:szCs w:val="20"/>
        </w:rPr>
      </w:pPr>
    </w:p>
    <w:p w:rsidR="0078171E" w:rsidRPr="00751379" w:rsidRDefault="0044218C" w:rsidP="00356047">
      <w:pPr>
        <w:rPr>
          <w:sz w:val="20"/>
          <w:szCs w:val="20"/>
        </w:rPr>
      </w:pPr>
      <w:r>
        <w:rPr>
          <w:b/>
          <w:bCs/>
          <w:sz w:val="20"/>
          <w:szCs w:val="20"/>
        </w:rPr>
        <w:t>1</w:t>
      </w:r>
      <w:r w:rsidR="004B054E">
        <w:rPr>
          <w:b/>
          <w:bCs/>
          <w:sz w:val="20"/>
          <w:szCs w:val="20"/>
        </w:rPr>
        <w:t>6</w:t>
      </w:r>
      <w:r w:rsidR="008E0C6A">
        <w:rPr>
          <w:b/>
          <w:bCs/>
          <w:sz w:val="20"/>
          <w:szCs w:val="20"/>
        </w:rPr>
        <w:t>/</w:t>
      </w:r>
      <w:r w:rsidR="004B054E">
        <w:rPr>
          <w:b/>
          <w:bCs/>
          <w:sz w:val="20"/>
          <w:szCs w:val="20"/>
        </w:rPr>
        <w:t>06</w:t>
      </w:r>
      <w:r w:rsidR="008E0C6A">
        <w:rPr>
          <w:b/>
          <w:bCs/>
          <w:sz w:val="20"/>
          <w:szCs w:val="20"/>
        </w:rPr>
        <w:tab/>
      </w:r>
      <w:r w:rsidR="008E0C6A">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E75021" w:rsidRDefault="00E75021" w:rsidP="00356047">
      <w:pPr>
        <w:rPr>
          <w:sz w:val="20"/>
          <w:szCs w:val="20"/>
        </w:rPr>
      </w:pPr>
    </w:p>
    <w:p w:rsidR="00B45F13" w:rsidRDefault="004B054E" w:rsidP="00356047">
      <w:pPr>
        <w:rPr>
          <w:sz w:val="20"/>
          <w:szCs w:val="20"/>
        </w:rPr>
      </w:pPr>
      <w:r>
        <w:rPr>
          <w:sz w:val="20"/>
          <w:szCs w:val="20"/>
        </w:rPr>
        <w:tab/>
      </w:r>
      <w:r>
        <w:rPr>
          <w:sz w:val="20"/>
          <w:szCs w:val="20"/>
        </w:rPr>
        <w:tab/>
        <w:t>06.1</w:t>
      </w:r>
      <w:r>
        <w:rPr>
          <w:sz w:val="20"/>
          <w:szCs w:val="20"/>
        </w:rPr>
        <w:tab/>
      </w:r>
      <w:r w:rsidR="00B45F13">
        <w:rPr>
          <w:sz w:val="20"/>
          <w:szCs w:val="20"/>
        </w:rPr>
        <w:t xml:space="preserve">No report as all matters are covered on the agenda </w:t>
      </w:r>
    </w:p>
    <w:p w:rsidR="00B45F13" w:rsidRDefault="00B45F13" w:rsidP="00356047">
      <w:pPr>
        <w:rPr>
          <w:sz w:val="20"/>
          <w:szCs w:val="20"/>
        </w:rPr>
      </w:pPr>
    </w:p>
    <w:p w:rsidR="00B45F13" w:rsidRDefault="00B45F13" w:rsidP="00B45F13">
      <w:pPr>
        <w:ind w:left="720" w:firstLine="720"/>
        <w:rPr>
          <w:sz w:val="20"/>
          <w:szCs w:val="20"/>
        </w:rPr>
      </w:pPr>
      <w:r>
        <w:rPr>
          <w:sz w:val="20"/>
          <w:szCs w:val="20"/>
        </w:rPr>
        <w:t>06.2</w:t>
      </w:r>
      <w:r>
        <w:rPr>
          <w:sz w:val="20"/>
          <w:szCs w:val="20"/>
        </w:rPr>
        <w:tab/>
      </w:r>
      <w:r w:rsidR="004B054E">
        <w:rPr>
          <w:sz w:val="20"/>
          <w:szCs w:val="20"/>
        </w:rPr>
        <w:t>The Chairman reported that Cllr Stuart Ash had passed away on the 9</w:t>
      </w:r>
      <w:r w:rsidR="004B054E" w:rsidRPr="004B054E">
        <w:rPr>
          <w:sz w:val="20"/>
          <w:szCs w:val="20"/>
          <w:vertAlign w:val="superscript"/>
        </w:rPr>
        <w:t>th</w:t>
      </w:r>
      <w:r w:rsidR="004B054E">
        <w:rPr>
          <w:sz w:val="20"/>
          <w:szCs w:val="20"/>
        </w:rPr>
        <w:t xml:space="preserve"> Janu</w:t>
      </w:r>
      <w:r>
        <w:rPr>
          <w:sz w:val="20"/>
          <w:szCs w:val="20"/>
        </w:rPr>
        <w:t>a</w:t>
      </w:r>
      <w:r w:rsidR="004B054E">
        <w:rPr>
          <w:sz w:val="20"/>
          <w:szCs w:val="20"/>
        </w:rPr>
        <w:t xml:space="preserve">ry 2016 at Cynthia Spencer </w:t>
      </w:r>
    </w:p>
    <w:p w:rsidR="00B45F13" w:rsidRDefault="00B45F13" w:rsidP="00356047">
      <w:pPr>
        <w:rPr>
          <w:sz w:val="20"/>
          <w:szCs w:val="20"/>
        </w:rPr>
      </w:pPr>
      <w:r>
        <w:rPr>
          <w:sz w:val="20"/>
          <w:szCs w:val="20"/>
        </w:rPr>
        <w:tab/>
      </w:r>
      <w:r>
        <w:rPr>
          <w:sz w:val="20"/>
          <w:szCs w:val="20"/>
        </w:rPr>
        <w:tab/>
      </w:r>
      <w:r>
        <w:rPr>
          <w:sz w:val="20"/>
          <w:szCs w:val="20"/>
        </w:rPr>
        <w:tab/>
      </w:r>
      <w:r w:rsidR="004B054E">
        <w:rPr>
          <w:sz w:val="20"/>
          <w:szCs w:val="20"/>
        </w:rPr>
        <w:t xml:space="preserve">Hospice .  It was noted that the funeral arrangements have been made and  will be at Northampton </w:t>
      </w:r>
      <w:r>
        <w:rPr>
          <w:sz w:val="20"/>
          <w:szCs w:val="20"/>
        </w:rPr>
        <w:t>Crematorium</w:t>
      </w:r>
      <w:r w:rsidR="004B054E">
        <w:rPr>
          <w:sz w:val="20"/>
          <w:szCs w:val="20"/>
        </w:rPr>
        <w:t xml:space="preserve"> </w:t>
      </w:r>
    </w:p>
    <w:p w:rsidR="00B45F13" w:rsidRDefault="00B45F13" w:rsidP="00356047">
      <w:pPr>
        <w:rPr>
          <w:sz w:val="20"/>
          <w:szCs w:val="20"/>
        </w:rPr>
      </w:pPr>
      <w:r>
        <w:rPr>
          <w:sz w:val="20"/>
          <w:szCs w:val="20"/>
        </w:rPr>
        <w:tab/>
      </w:r>
      <w:r>
        <w:rPr>
          <w:sz w:val="20"/>
          <w:szCs w:val="20"/>
        </w:rPr>
        <w:tab/>
      </w:r>
      <w:r>
        <w:rPr>
          <w:sz w:val="20"/>
          <w:szCs w:val="20"/>
        </w:rPr>
        <w:tab/>
      </w:r>
      <w:r w:rsidR="004B054E">
        <w:rPr>
          <w:sz w:val="20"/>
          <w:szCs w:val="20"/>
        </w:rPr>
        <w:t xml:space="preserve">Friday </w:t>
      </w:r>
      <w:r>
        <w:rPr>
          <w:sz w:val="20"/>
          <w:szCs w:val="20"/>
        </w:rPr>
        <w:t>22</w:t>
      </w:r>
      <w:r w:rsidRPr="00B45F13">
        <w:rPr>
          <w:sz w:val="20"/>
          <w:szCs w:val="20"/>
          <w:vertAlign w:val="superscript"/>
        </w:rPr>
        <w:t>nd</w:t>
      </w:r>
      <w:r>
        <w:rPr>
          <w:sz w:val="20"/>
          <w:szCs w:val="20"/>
        </w:rPr>
        <w:t xml:space="preserve"> January 2016.  The Parish Council will host the Wake back at the Community Centre and everyone </w:t>
      </w:r>
    </w:p>
    <w:p w:rsidR="00B45F13" w:rsidRDefault="00B45F13" w:rsidP="00356047">
      <w:pPr>
        <w:rPr>
          <w:sz w:val="20"/>
          <w:szCs w:val="20"/>
        </w:rPr>
      </w:pPr>
      <w:r>
        <w:rPr>
          <w:sz w:val="20"/>
          <w:szCs w:val="20"/>
        </w:rPr>
        <w:tab/>
      </w:r>
      <w:r>
        <w:rPr>
          <w:sz w:val="20"/>
          <w:szCs w:val="20"/>
        </w:rPr>
        <w:tab/>
      </w:r>
      <w:r>
        <w:rPr>
          <w:sz w:val="20"/>
          <w:szCs w:val="20"/>
        </w:rPr>
        <w:tab/>
        <w:t xml:space="preserve">is welcome to attend.  The Chairman thanked Cllr N Stansfield for offering to speak at the funeral on behalf of </w:t>
      </w:r>
    </w:p>
    <w:p w:rsidR="00B45F13" w:rsidRDefault="00B45F13" w:rsidP="00356047">
      <w:pPr>
        <w:rPr>
          <w:sz w:val="20"/>
          <w:szCs w:val="20"/>
        </w:rPr>
      </w:pPr>
      <w:r>
        <w:rPr>
          <w:sz w:val="20"/>
          <w:szCs w:val="20"/>
        </w:rPr>
        <w:tab/>
      </w:r>
      <w:r>
        <w:rPr>
          <w:sz w:val="20"/>
          <w:szCs w:val="20"/>
        </w:rPr>
        <w:tab/>
      </w:r>
      <w:r>
        <w:rPr>
          <w:sz w:val="20"/>
          <w:szCs w:val="20"/>
        </w:rPr>
        <w:tab/>
        <w:t xml:space="preserve">the parish. </w:t>
      </w:r>
    </w:p>
    <w:p w:rsidR="00B45F13" w:rsidRDefault="00B45F13" w:rsidP="00356047">
      <w:pPr>
        <w:rPr>
          <w:sz w:val="20"/>
          <w:szCs w:val="20"/>
        </w:rPr>
      </w:pPr>
    </w:p>
    <w:p w:rsidR="004B054E" w:rsidRDefault="00B45F13" w:rsidP="00B45F13">
      <w:pPr>
        <w:ind w:left="2160"/>
        <w:rPr>
          <w:sz w:val="20"/>
          <w:szCs w:val="20"/>
        </w:rPr>
      </w:pPr>
      <w:r>
        <w:rPr>
          <w:sz w:val="20"/>
          <w:szCs w:val="20"/>
        </w:rPr>
        <w:t>It was also noted that there is a book of condolences in the café/bar which everyone is welcome to sign.  When  completed this will be passed to Cllr S Ash children for future memories.</w:t>
      </w:r>
    </w:p>
    <w:p w:rsidR="00FB5E46" w:rsidRPr="00751379" w:rsidRDefault="00795D82" w:rsidP="00491D19">
      <w:pPr>
        <w:rPr>
          <w:sz w:val="20"/>
          <w:szCs w:val="20"/>
        </w:rPr>
      </w:pPr>
      <w:r w:rsidRPr="00751379">
        <w:rPr>
          <w:sz w:val="20"/>
          <w:szCs w:val="20"/>
        </w:rPr>
        <w:tab/>
      </w:r>
      <w:r w:rsidR="00FB5E46" w:rsidRPr="00751379">
        <w:rPr>
          <w:sz w:val="20"/>
          <w:szCs w:val="20"/>
        </w:rPr>
        <w:tab/>
      </w:r>
      <w:r w:rsidR="00172F7F" w:rsidRPr="00751379">
        <w:rPr>
          <w:sz w:val="20"/>
          <w:szCs w:val="20"/>
        </w:rPr>
        <w:tab/>
      </w:r>
      <w:r w:rsidR="00172F7F"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r w:rsidR="00FB5E46" w:rsidRPr="00751379">
        <w:rPr>
          <w:sz w:val="20"/>
          <w:szCs w:val="20"/>
        </w:rPr>
        <w:tab/>
      </w:r>
    </w:p>
    <w:p w:rsidR="0078171E" w:rsidRPr="00751379" w:rsidRDefault="006F5FE7" w:rsidP="00B32374">
      <w:pPr>
        <w:rPr>
          <w:b/>
          <w:bCs/>
          <w:sz w:val="20"/>
          <w:szCs w:val="20"/>
        </w:rPr>
      </w:pPr>
      <w:r w:rsidRPr="00751379">
        <w:rPr>
          <w:b/>
          <w:bCs/>
          <w:sz w:val="20"/>
          <w:szCs w:val="20"/>
        </w:rPr>
        <w:t>1</w:t>
      </w:r>
      <w:r w:rsidR="00B45F13">
        <w:rPr>
          <w:b/>
          <w:bCs/>
          <w:sz w:val="20"/>
          <w:szCs w:val="20"/>
        </w:rPr>
        <w:t>6</w:t>
      </w:r>
      <w:r w:rsidR="00C72645" w:rsidRPr="00751379">
        <w:rPr>
          <w:b/>
          <w:bCs/>
          <w:sz w:val="20"/>
          <w:szCs w:val="20"/>
        </w:rPr>
        <w:t>/</w:t>
      </w:r>
      <w:r w:rsidR="00B45F13">
        <w:rPr>
          <w:b/>
          <w:bCs/>
          <w:sz w:val="20"/>
          <w:szCs w:val="20"/>
        </w:rPr>
        <w:t>07</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EC5A3B" w:rsidRDefault="008E0C6A" w:rsidP="00344BB5">
      <w:pPr>
        <w:rPr>
          <w:bCs/>
          <w:sz w:val="20"/>
          <w:szCs w:val="20"/>
        </w:rPr>
      </w:pPr>
      <w:r>
        <w:rPr>
          <w:b/>
          <w:bCs/>
          <w:sz w:val="20"/>
          <w:szCs w:val="20"/>
        </w:rPr>
        <w:tab/>
      </w:r>
      <w:r>
        <w:rPr>
          <w:b/>
          <w:bCs/>
          <w:sz w:val="20"/>
          <w:szCs w:val="20"/>
        </w:rPr>
        <w:tab/>
      </w:r>
      <w:r w:rsidR="00B45F13" w:rsidRPr="00B45F13">
        <w:rPr>
          <w:bCs/>
          <w:sz w:val="20"/>
          <w:szCs w:val="20"/>
        </w:rPr>
        <w:t>07.1</w:t>
      </w:r>
      <w:r w:rsidRPr="0071689C">
        <w:rPr>
          <w:bCs/>
          <w:sz w:val="20"/>
          <w:szCs w:val="20"/>
        </w:rPr>
        <w:tab/>
      </w:r>
      <w:r w:rsidR="00B45F13">
        <w:rPr>
          <w:bCs/>
          <w:sz w:val="20"/>
          <w:szCs w:val="20"/>
        </w:rPr>
        <w:t xml:space="preserve">The Parish Clerk reported that due to the death of Cllr S Ash a casual vacancy for a co-opted Parish </w:t>
      </w:r>
    </w:p>
    <w:p w:rsidR="00EC5A3B" w:rsidRDefault="00B45F13" w:rsidP="00EC5A3B">
      <w:pPr>
        <w:spacing w:line="260" w:lineRule="exact"/>
        <w:ind w:left="2160"/>
        <w:rPr>
          <w:bCs/>
          <w:sz w:val="20"/>
          <w:szCs w:val="20"/>
        </w:rPr>
      </w:pPr>
      <w:r>
        <w:rPr>
          <w:bCs/>
          <w:sz w:val="20"/>
          <w:szCs w:val="20"/>
        </w:rPr>
        <w:t xml:space="preserve">Councillor  needs to be </w:t>
      </w:r>
      <w:r w:rsidR="00EC5A3B">
        <w:rPr>
          <w:bCs/>
          <w:sz w:val="20"/>
          <w:szCs w:val="20"/>
        </w:rPr>
        <w:t>addressed.  Notification has been sent to SNC and the process has begun.</w:t>
      </w:r>
      <w:r w:rsidR="00344BB5">
        <w:rPr>
          <w:bCs/>
          <w:sz w:val="20"/>
          <w:szCs w:val="20"/>
        </w:rPr>
        <w:t xml:space="preserve"> </w:t>
      </w:r>
      <w:r w:rsidR="00EC5A3B">
        <w:rPr>
          <w:bCs/>
          <w:sz w:val="20"/>
          <w:szCs w:val="20"/>
        </w:rPr>
        <w:t>If SNC do not receive an</w:t>
      </w:r>
      <w:r w:rsidR="00267F74">
        <w:rPr>
          <w:bCs/>
          <w:sz w:val="20"/>
          <w:szCs w:val="20"/>
        </w:rPr>
        <w:t>y</w:t>
      </w:r>
      <w:r w:rsidR="00EC5A3B">
        <w:rPr>
          <w:bCs/>
          <w:sz w:val="20"/>
          <w:szCs w:val="20"/>
        </w:rPr>
        <w:t xml:space="preserve"> requests by the 11</w:t>
      </w:r>
      <w:r w:rsidR="00EC5A3B" w:rsidRPr="00EC5A3B">
        <w:rPr>
          <w:bCs/>
          <w:sz w:val="20"/>
          <w:szCs w:val="20"/>
          <w:vertAlign w:val="superscript"/>
        </w:rPr>
        <w:t>th</w:t>
      </w:r>
      <w:r w:rsidR="00EC5A3B">
        <w:rPr>
          <w:bCs/>
          <w:sz w:val="20"/>
          <w:szCs w:val="20"/>
        </w:rPr>
        <w:t xml:space="preserve"> February then Grange Park Parish Council are able to procced to fill the vacancy by way of co-option.  This will be done at the next meeting in March. It was agreed that if more than one candidate is interested in the post then we should ask them to send in some information on themselves and why they want to become a Parish Councillor prior to the meeting.</w:t>
      </w:r>
      <w:r w:rsidR="00EC5A3B">
        <w:rPr>
          <w:bCs/>
          <w:sz w:val="20"/>
          <w:szCs w:val="20"/>
        </w:rPr>
        <w:tab/>
      </w:r>
      <w:r w:rsidR="00EC5A3B">
        <w:rPr>
          <w:bCs/>
          <w:sz w:val="20"/>
          <w:szCs w:val="20"/>
        </w:rPr>
        <w:tab/>
      </w:r>
      <w:r w:rsidR="00EC5A3B">
        <w:rPr>
          <w:bCs/>
          <w:sz w:val="20"/>
          <w:szCs w:val="20"/>
        </w:rPr>
        <w:tab/>
      </w:r>
      <w:r w:rsidR="00EC5A3B" w:rsidRPr="00EC5A3B">
        <w:rPr>
          <w:b/>
          <w:bCs/>
          <w:sz w:val="20"/>
          <w:szCs w:val="20"/>
        </w:rPr>
        <w:t>Action: Parish Clerk</w:t>
      </w:r>
      <w:r w:rsidR="00EC5A3B">
        <w:rPr>
          <w:bCs/>
          <w:sz w:val="20"/>
          <w:szCs w:val="20"/>
        </w:rPr>
        <w:t xml:space="preserve">   </w:t>
      </w:r>
    </w:p>
    <w:p w:rsidR="00EC5A3B" w:rsidRDefault="00EC5A3B" w:rsidP="00EC5A3B">
      <w:pPr>
        <w:spacing w:line="260" w:lineRule="exact"/>
        <w:rPr>
          <w:bCs/>
          <w:sz w:val="20"/>
          <w:szCs w:val="20"/>
        </w:rPr>
      </w:pPr>
    </w:p>
    <w:p w:rsidR="00EC5A3B" w:rsidRDefault="00EC5A3B" w:rsidP="00EC5A3B">
      <w:pPr>
        <w:spacing w:line="260" w:lineRule="exact"/>
        <w:rPr>
          <w:bCs/>
          <w:sz w:val="20"/>
          <w:szCs w:val="20"/>
        </w:rPr>
      </w:pPr>
      <w:r>
        <w:rPr>
          <w:bCs/>
          <w:sz w:val="20"/>
          <w:szCs w:val="20"/>
        </w:rPr>
        <w:tab/>
      </w:r>
      <w:r>
        <w:rPr>
          <w:bCs/>
          <w:sz w:val="20"/>
          <w:szCs w:val="20"/>
        </w:rPr>
        <w:tab/>
      </w:r>
      <w:r>
        <w:rPr>
          <w:bCs/>
          <w:sz w:val="20"/>
          <w:szCs w:val="20"/>
        </w:rPr>
        <w:tab/>
        <w:t xml:space="preserve">The Council agreed to purchase a new dog bin at Alamien Woods as the </w:t>
      </w:r>
      <w:r w:rsidR="00267F74">
        <w:rPr>
          <w:bCs/>
          <w:sz w:val="20"/>
          <w:szCs w:val="20"/>
        </w:rPr>
        <w:t>existing</w:t>
      </w:r>
      <w:r>
        <w:rPr>
          <w:bCs/>
          <w:sz w:val="20"/>
          <w:szCs w:val="20"/>
        </w:rPr>
        <w:t xml:space="preserve"> one is beyond repair .  AH </w:t>
      </w:r>
    </w:p>
    <w:p w:rsidR="00EC5A3B" w:rsidRDefault="00EC5A3B" w:rsidP="00EC5A3B">
      <w:pPr>
        <w:spacing w:line="260" w:lineRule="exact"/>
        <w:rPr>
          <w:bCs/>
          <w:sz w:val="20"/>
          <w:szCs w:val="20"/>
        </w:rPr>
      </w:pPr>
      <w:r>
        <w:rPr>
          <w:bCs/>
          <w:sz w:val="20"/>
          <w:szCs w:val="20"/>
        </w:rPr>
        <w:tab/>
      </w:r>
      <w:r>
        <w:rPr>
          <w:bCs/>
          <w:sz w:val="20"/>
          <w:szCs w:val="20"/>
        </w:rPr>
        <w:tab/>
      </w:r>
      <w:r>
        <w:rPr>
          <w:bCs/>
          <w:sz w:val="20"/>
          <w:szCs w:val="20"/>
        </w:rPr>
        <w:tab/>
        <w:t xml:space="preserve">Contracts have given as a quote of £110 for the new bin and £60 for the installation. </w:t>
      </w:r>
    </w:p>
    <w:p w:rsidR="00EC5A3B" w:rsidRDefault="00EC5A3B" w:rsidP="00EC5A3B">
      <w:pPr>
        <w:spacing w:line="260" w:lineRule="exact"/>
        <w:rPr>
          <w:bCs/>
          <w:sz w:val="20"/>
          <w:szCs w:val="20"/>
        </w:rPr>
      </w:pPr>
    </w:p>
    <w:p w:rsidR="00EC5A3B" w:rsidRDefault="00EC5A3B" w:rsidP="00EC5A3B">
      <w:pPr>
        <w:spacing w:line="260" w:lineRule="exact"/>
        <w:rPr>
          <w:bCs/>
          <w:sz w:val="20"/>
          <w:szCs w:val="20"/>
        </w:rPr>
      </w:pPr>
      <w:r>
        <w:rPr>
          <w:bCs/>
          <w:sz w:val="20"/>
          <w:szCs w:val="20"/>
        </w:rPr>
        <w:tab/>
      </w:r>
      <w:r>
        <w:rPr>
          <w:bCs/>
          <w:sz w:val="20"/>
          <w:szCs w:val="20"/>
        </w:rPr>
        <w:tab/>
        <w:t>07.2</w:t>
      </w:r>
      <w:r>
        <w:rPr>
          <w:bCs/>
          <w:sz w:val="20"/>
          <w:szCs w:val="20"/>
        </w:rPr>
        <w:tab/>
        <w:t>It was agreed to purchase 4 copies of the ‘ 2016 Good Councillors Guide’ and circulate to all members.</w:t>
      </w:r>
    </w:p>
    <w:p w:rsidR="00EC5A3B" w:rsidRDefault="00EC5A3B" w:rsidP="00EC5A3B">
      <w:pPr>
        <w:spacing w:line="260" w:lineRule="exact"/>
        <w:rPr>
          <w:bCs/>
          <w:sz w:val="20"/>
          <w:szCs w:val="20"/>
        </w:rPr>
      </w:pPr>
    </w:p>
    <w:p w:rsidR="00CA357C" w:rsidRDefault="00EC5A3B" w:rsidP="00EC5A3B">
      <w:pPr>
        <w:spacing w:line="260" w:lineRule="exact"/>
        <w:rPr>
          <w:bCs/>
          <w:sz w:val="20"/>
          <w:szCs w:val="20"/>
        </w:rPr>
      </w:pPr>
      <w:r>
        <w:rPr>
          <w:bCs/>
          <w:sz w:val="20"/>
          <w:szCs w:val="20"/>
        </w:rPr>
        <w:tab/>
      </w:r>
      <w:r>
        <w:rPr>
          <w:bCs/>
          <w:sz w:val="20"/>
          <w:szCs w:val="20"/>
        </w:rPr>
        <w:tab/>
      </w:r>
      <w:r w:rsidR="00CA357C">
        <w:rPr>
          <w:bCs/>
          <w:sz w:val="20"/>
          <w:szCs w:val="20"/>
        </w:rPr>
        <w:t>07.3</w:t>
      </w:r>
      <w:r w:rsidR="00CA357C">
        <w:rPr>
          <w:bCs/>
          <w:sz w:val="20"/>
          <w:szCs w:val="20"/>
        </w:rPr>
        <w:tab/>
        <w:t xml:space="preserve">It was also noted that if Parish Council wants to pursue an ‘Article 4 to control the amount of HMO’s (house </w:t>
      </w:r>
    </w:p>
    <w:p w:rsidR="00CA357C" w:rsidRDefault="00CA357C" w:rsidP="00EC5A3B">
      <w:pPr>
        <w:spacing w:line="260" w:lineRule="exact"/>
        <w:rPr>
          <w:bCs/>
          <w:sz w:val="20"/>
          <w:szCs w:val="20"/>
        </w:rPr>
      </w:pPr>
      <w:r>
        <w:rPr>
          <w:bCs/>
          <w:sz w:val="20"/>
          <w:szCs w:val="20"/>
        </w:rPr>
        <w:tab/>
      </w:r>
      <w:r>
        <w:rPr>
          <w:bCs/>
          <w:sz w:val="20"/>
          <w:szCs w:val="20"/>
        </w:rPr>
        <w:tab/>
      </w:r>
      <w:r>
        <w:rPr>
          <w:bCs/>
          <w:sz w:val="20"/>
          <w:szCs w:val="20"/>
        </w:rPr>
        <w:tab/>
        <w:t xml:space="preserve">of multiple occupations) within our parish then all Councillors need to submit their comments to the Parish </w:t>
      </w:r>
    </w:p>
    <w:p w:rsidR="00EC5A3B" w:rsidRDefault="00CA357C" w:rsidP="00EC5A3B">
      <w:pPr>
        <w:spacing w:line="260" w:lineRule="exact"/>
        <w:rPr>
          <w:bCs/>
          <w:sz w:val="20"/>
          <w:szCs w:val="20"/>
        </w:rPr>
      </w:pPr>
      <w:r>
        <w:rPr>
          <w:bCs/>
          <w:sz w:val="20"/>
          <w:szCs w:val="20"/>
        </w:rPr>
        <w:tab/>
      </w:r>
      <w:r>
        <w:rPr>
          <w:bCs/>
          <w:sz w:val="20"/>
          <w:szCs w:val="20"/>
        </w:rPr>
        <w:tab/>
      </w:r>
      <w:r>
        <w:rPr>
          <w:bCs/>
          <w:sz w:val="20"/>
          <w:szCs w:val="20"/>
        </w:rPr>
        <w:tab/>
        <w:t>Clerk.</w:t>
      </w:r>
      <w:r w:rsidR="00EC5A3B">
        <w:rPr>
          <w:bCs/>
          <w:sz w:val="20"/>
          <w:szCs w:val="20"/>
        </w:rPr>
        <w:t xml:space="preserve"> </w:t>
      </w:r>
    </w:p>
    <w:p w:rsidR="00940642" w:rsidRDefault="00CA357C" w:rsidP="00940642">
      <w:pPr>
        <w:rPr>
          <w:b/>
          <w:bCs/>
          <w:sz w:val="20"/>
          <w:szCs w:val="20"/>
        </w:rPr>
      </w:pPr>
      <w:r>
        <w:rPr>
          <w:b/>
          <w:bCs/>
          <w:sz w:val="20"/>
          <w:szCs w:val="20"/>
        </w:rPr>
        <w:t>08</w:t>
      </w:r>
      <w:r w:rsidR="0078171E" w:rsidRPr="00751379">
        <w:rPr>
          <w:b/>
          <w:bCs/>
          <w:sz w:val="20"/>
          <w:szCs w:val="20"/>
        </w:rPr>
        <w:t>/</w:t>
      </w:r>
      <w:r>
        <w:rPr>
          <w:b/>
          <w:bCs/>
          <w:sz w:val="20"/>
          <w:szCs w:val="20"/>
        </w:rPr>
        <w:t>1</w:t>
      </w:r>
      <w:r w:rsidR="0042758D">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CA357C" w:rsidP="00940642">
      <w:pPr>
        <w:ind w:left="2160" w:hanging="720"/>
        <w:rPr>
          <w:bCs/>
          <w:sz w:val="20"/>
          <w:szCs w:val="20"/>
        </w:rPr>
      </w:pPr>
      <w:r>
        <w:rPr>
          <w:bCs/>
          <w:sz w:val="20"/>
          <w:szCs w:val="20"/>
        </w:rPr>
        <w:t>08.1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 xml:space="preserve">ardcopies were available at the meeting) </w:t>
      </w:r>
      <w:r w:rsidR="003E2C24">
        <w:rPr>
          <w:bCs/>
          <w:sz w:val="20"/>
          <w:szCs w:val="20"/>
        </w:rPr>
        <w:t xml:space="preserve"> </w:t>
      </w:r>
    </w:p>
    <w:p w:rsidR="008E0C6A" w:rsidRDefault="008E0C6A" w:rsidP="00940642">
      <w:pPr>
        <w:ind w:left="2160" w:hanging="720"/>
        <w:rPr>
          <w:bCs/>
          <w:sz w:val="20"/>
          <w:szCs w:val="20"/>
        </w:rPr>
      </w:pPr>
    </w:p>
    <w:p w:rsidR="00CA357C" w:rsidRPr="00267F74" w:rsidRDefault="00CA357C" w:rsidP="00940642">
      <w:pPr>
        <w:ind w:left="2160" w:hanging="720"/>
        <w:rPr>
          <w:bCs/>
          <w:sz w:val="20"/>
          <w:szCs w:val="20"/>
        </w:rPr>
      </w:pPr>
      <w:r w:rsidRPr="00267F74">
        <w:rPr>
          <w:bCs/>
          <w:sz w:val="20"/>
          <w:szCs w:val="20"/>
        </w:rPr>
        <w:t>08.2</w:t>
      </w:r>
      <w:r w:rsidRPr="00267F74">
        <w:rPr>
          <w:bCs/>
          <w:sz w:val="20"/>
          <w:szCs w:val="20"/>
        </w:rPr>
        <w:tab/>
        <w:t>It was noted that the precept figure of £137,500 ha</w:t>
      </w:r>
      <w:r w:rsidR="00267F74">
        <w:rPr>
          <w:bCs/>
          <w:sz w:val="20"/>
          <w:szCs w:val="20"/>
        </w:rPr>
        <w:t>s</w:t>
      </w:r>
      <w:r w:rsidRPr="00267F74">
        <w:rPr>
          <w:bCs/>
          <w:sz w:val="20"/>
          <w:szCs w:val="20"/>
        </w:rPr>
        <w:t xml:space="preserve"> been submitted to SNC.  SNC have acknowledge</w:t>
      </w:r>
      <w:r w:rsidR="00267F74">
        <w:rPr>
          <w:bCs/>
          <w:sz w:val="20"/>
          <w:szCs w:val="20"/>
        </w:rPr>
        <w:t>d</w:t>
      </w:r>
      <w:r w:rsidRPr="00267F74">
        <w:rPr>
          <w:bCs/>
          <w:sz w:val="20"/>
          <w:szCs w:val="20"/>
        </w:rPr>
        <w:t xml:space="preserve"> receipt of this request.</w:t>
      </w:r>
    </w:p>
    <w:p w:rsidR="00CA357C" w:rsidRDefault="00CA357C" w:rsidP="00940642">
      <w:pPr>
        <w:ind w:left="2160" w:hanging="720"/>
        <w:rPr>
          <w:bCs/>
          <w:sz w:val="20"/>
          <w:szCs w:val="20"/>
        </w:rPr>
      </w:pPr>
    </w:p>
    <w:p w:rsidR="00CA357C" w:rsidRDefault="00CA357C" w:rsidP="00940642">
      <w:pPr>
        <w:ind w:left="2160" w:hanging="720"/>
        <w:rPr>
          <w:bCs/>
          <w:sz w:val="20"/>
          <w:szCs w:val="20"/>
        </w:rPr>
      </w:pPr>
      <w:r>
        <w:rPr>
          <w:bCs/>
          <w:sz w:val="20"/>
          <w:szCs w:val="20"/>
        </w:rPr>
        <w:t>08.3</w:t>
      </w:r>
      <w:r>
        <w:rPr>
          <w:bCs/>
          <w:sz w:val="20"/>
          <w:szCs w:val="20"/>
        </w:rPr>
        <w:tab/>
        <w:t>It was agreed that a working group meeting will be arranged for Wednesday 24</w:t>
      </w:r>
      <w:r w:rsidRPr="00CA357C">
        <w:rPr>
          <w:bCs/>
          <w:sz w:val="20"/>
          <w:szCs w:val="20"/>
          <w:vertAlign w:val="superscript"/>
        </w:rPr>
        <w:t>th</w:t>
      </w:r>
      <w:r>
        <w:rPr>
          <w:bCs/>
          <w:sz w:val="20"/>
          <w:szCs w:val="20"/>
        </w:rPr>
        <w:t xml:space="preserve"> February 2016 in the Parish Office to discuss the quotes received from contractors in relation to the veh</w:t>
      </w:r>
      <w:r w:rsidR="00267F74">
        <w:rPr>
          <w:bCs/>
          <w:sz w:val="20"/>
          <w:szCs w:val="20"/>
        </w:rPr>
        <w:t>ic</w:t>
      </w:r>
      <w:r>
        <w:rPr>
          <w:bCs/>
          <w:sz w:val="20"/>
          <w:szCs w:val="20"/>
        </w:rPr>
        <w:t xml:space="preserve">ular access to the allotments and also discuss future projects using our S106 Contributions recently received. </w:t>
      </w:r>
    </w:p>
    <w:p w:rsidR="00CA357C" w:rsidRDefault="00CA357C" w:rsidP="00940642">
      <w:pPr>
        <w:ind w:left="2160" w:hanging="720"/>
        <w:rPr>
          <w:bCs/>
          <w:sz w:val="20"/>
          <w:szCs w:val="20"/>
        </w:rPr>
      </w:pPr>
    </w:p>
    <w:p w:rsidR="00CA357C" w:rsidRDefault="00CA357C" w:rsidP="00940642">
      <w:pPr>
        <w:ind w:left="2160" w:hanging="720"/>
        <w:rPr>
          <w:bCs/>
          <w:sz w:val="20"/>
          <w:szCs w:val="20"/>
        </w:rPr>
      </w:pPr>
      <w:r>
        <w:rPr>
          <w:bCs/>
          <w:sz w:val="20"/>
          <w:szCs w:val="20"/>
        </w:rPr>
        <w:t>08.4</w:t>
      </w:r>
      <w:r>
        <w:rPr>
          <w:bCs/>
          <w:sz w:val="20"/>
          <w:szCs w:val="20"/>
        </w:rPr>
        <w:tab/>
        <w:t xml:space="preserve">A copy of our asset register will be sent to all councillors via e-mail. </w:t>
      </w:r>
    </w:p>
    <w:p w:rsidR="00CA357C" w:rsidRDefault="00CA357C" w:rsidP="00940642">
      <w:pPr>
        <w:ind w:left="2160" w:hanging="720"/>
        <w:rPr>
          <w:bCs/>
          <w:sz w:val="20"/>
          <w:szCs w:val="20"/>
        </w:rPr>
      </w:pPr>
    </w:p>
    <w:p w:rsidR="00CA357C" w:rsidRDefault="00CA357C" w:rsidP="00940642">
      <w:pPr>
        <w:ind w:left="2160" w:hanging="720"/>
        <w:rPr>
          <w:bCs/>
          <w:sz w:val="20"/>
          <w:szCs w:val="20"/>
        </w:rPr>
      </w:pPr>
      <w:r>
        <w:rPr>
          <w:bCs/>
          <w:sz w:val="20"/>
          <w:szCs w:val="20"/>
        </w:rPr>
        <w:t>08.5</w:t>
      </w:r>
      <w:r>
        <w:rPr>
          <w:bCs/>
          <w:sz w:val="20"/>
          <w:szCs w:val="20"/>
        </w:rPr>
        <w:tab/>
        <w:t xml:space="preserve">It was noted that the Chairman Cllr M Smith </w:t>
      </w:r>
      <w:r w:rsidR="00267F74">
        <w:rPr>
          <w:bCs/>
          <w:sz w:val="20"/>
          <w:szCs w:val="20"/>
        </w:rPr>
        <w:t>was</w:t>
      </w:r>
      <w:r>
        <w:rPr>
          <w:bCs/>
          <w:sz w:val="20"/>
          <w:szCs w:val="20"/>
        </w:rPr>
        <w:t xml:space="preserve"> examined ,checked and signed all bank </w:t>
      </w:r>
      <w:r w:rsidR="004823C8">
        <w:rPr>
          <w:bCs/>
          <w:sz w:val="20"/>
          <w:szCs w:val="20"/>
        </w:rPr>
        <w:t>reconciliations</w:t>
      </w:r>
      <w:r>
        <w:rPr>
          <w:bCs/>
          <w:sz w:val="20"/>
          <w:szCs w:val="20"/>
        </w:rPr>
        <w:t xml:space="preserve"> as a true record up to the end of December 2016.</w:t>
      </w:r>
    </w:p>
    <w:p w:rsidR="00CA357C" w:rsidRDefault="00CA357C" w:rsidP="00940642">
      <w:pPr>
        <w:ind w:left="2160" w:hanging="720"/>
        <w:rPr>
          <w:bCs/>
          <w:sz w:val="20"/>
          <w:szCs w:val="20"/>
        </w:rPr>
      </w:pPr>
    </w:p>
    <w:p w:rsidR="00CA357C" w:rsidRDefault="00CA357C" w:rsidP="00940642">
      <w:pPr>
        <w:ind w:left="2160" w:hanging="720"/>
        <w:rPr>
          <w:bCs/>
          <w:sz w:val="20"/>
          <w:szCs w:val="20"/>
        </w:rPr>
      </w:pPr>
      <w:r>
        <w:rPr>
          <w:bCs/>
          <w:sz w:val="20"/>
          <w:szCs w:val="20"/>
        </w:rPr>
        <w:t>08.6</w:t>
      </w:r>
      <w:r>
        <w:rPr>
          <w:bCs/>
          <w:sz w:val="20"/>
          <w:szCs w:val="20"/>
        </w:rPr>
        <w:tab/>
        <w:t>A copy of the current Financial Regulations w</w:t>
      </w:r>
      <w:r w:rsidR="00267F74">
        <w:rPr>
          <w:bCs/>
          <w:sz w:val="20"/>
          <w:szCs w:val="20"/>
        </w:rPr>
        <w:t>as</w:t>
      </w:r>
      <w:r>
        <w:rPr>
          <w:bCs/>
          <w:sz w:val="20"/>
          <w:szCs w:val="20"/>
        </w:rPr>
        <w:t xml:space="preserve"> sent to all Councillors prior to the meeting.  No Changes were made. </w:t>
      </w:r>
    </w:p>
    <w:p w:rsidR="00CA357C" w:rsidRDefault="00CA357C" w:rsidP="00940642">
      <w:pPr>
        <w:ind w:left="2160" w:hanging="720"/>
        <w:rPr>
          <w:bCs/>
          <w:sz w:val="20"/>
          <w:szCs w:val="20"/>
        </w:rPr>
      </w:pPr>
    </w:p>
    <w:p w:rsidR="00FF176A" w:rsidRDefault="00CA357C" w:rsidP="00940642">
      <w:pPr>
        <w:ind w:left="2160" w:hanging="720"/>
        <w:rPr>
          <w:bCs/>
          <w:sz w:val="20"/>
          <w:szCs w:val="20"/>
        </w:rPr>
      </w:pPr>
      <w:r>
        <w:rPr>
          <w:bCs/>
          <w:sz w:val="20"/>
          <w:szCs w:val="20"/>
        </w:rPr>
        <w:t>08.7</w:t>
      </w:r>
      <w:r>
        <w:rPr>
          <w:bCs/>
          <w:sz w:val="20"/>
          <w:szCs w:val="20"/>
        </w:rPr>
        <w:tab/>
      </w:r>
      <w:r w:rsidR="00FF176A">
        <w:rPr>
          <w:bCs/>
          <w:sz w:val="20"/>
          <w:szCs w:val="20"/>
        </w:rPr>
        <w:t>A copy of the Councils Financial Risk Assessment document w</w:t>
      </w:r>
      <w:r w:rsidR="00267F74">
        <w:rPr>
          <w:bCs/>
          <w:sz w:val="20"/>
          <w:szCs w:val="20"/>
        </w:rPr>
        <w:t>as</w:t>
      </w:r>
      <w:r w:rsidR="00FF176A">
        <w:rPr>
          <w:bCs/>
          <w:sz w:val="20"/>
          <w:szCs w:val="20"/>
        </w:rPr>
        <w:t xml:space="preserve"> sent to all Councillors prior to the meeting .  No changes were made </w:t>
      </w:r>
    </w:p>
    <w:p w:rsidR="00FF176A" w:rsidRDefault="00FF176A" w:rsidP="00940642">
      <w:pPr>
        <w:ind w:left="2160" w:hanging="720"/>
        <w:rPr>
          <w:bCs/>
          <w:sz w:val="20"/>
          <w:szCs w:val="20"/>
        </w:rPr>
      </w:pPr>
    </w:p>
    <w:p w:rsidR="00CA357C" w:rsidRDefault="00FF176A" w:rsidP="00940642">
      <w:pPr>
        <w:ind w:left="2160" w:hanging="720"/>
        <w:rPr>
          <w:bCs/>
          <w:sz w:val="20"/>
          <w:szCs w:val="20"/>
        </w:rPr>
      </w:pPr>
      <w:r>
        <w:rPr>
          <w:bCs/>
          <w:sz w:val="20"/>
          <w:szCs w:val="20"/>
        </w:rPr>
        <w:t>08.8</w:t>
      </w:r>
      <w:r>
        <w:rPr>
          <w:bCs/>
          <w:sz w:val="20"/>
          <w:szCs w:val="20"/>
        </w:rPr>
        <w:tab/>
        <w:t>A Copy of the Council’s Standing Orders w</w:t>
      </w:r>
      <w:r w:rsidR="00267F74">
        <w:rPr>
          <w:bCs/>
          <w:sz w:val="20"/>
          <w:szCs w:val="20"/>
        </w:rPr>
        <w:t>as</w:t>
      </w:r>
      <w:r>
        <w:rPr>
          <w:bCs/>
          <w:sz w:val="20"/>
          <w:szCs w:val="20"/>
        </w:rPr>
        <w:t xml:space="preserve"> sent to all Councillors prior to the meeting.  No changes were made </w:t>
      </w:r>
      <w:r w:rsidR="00CA357C">
        <w:rPr>
          <w:bCs/>
          <w:sz w:val="20"/>
          <w:szCs w:val="20"/>
        </w:rPr>
        <w:t xml:space="preserve">  </w:t>
      </w:r>
    </w:p>
    <w:p w:rsidR="00CA357C" w:rsidRDefault="00CA357C" w:rsidP="00940642">
      <w:pPr>
        <w:ind w:left="2160" w:hanging="720"/>
        <w:rPr>
          <w:bCs/>
          <w:sz w:val="20"/>
          <w:szCs w:val="20"/>
        </w:rPr>
      </w:pPr>
    </w:p>
    <w:p w:rsidR="00473301" w:rsidRDefault="00473301" w:rsidP="00940642">
      <w:pPr>
        <w:ind w:left="2160" w:hanging="720"/>
        <w:rPr>
          <w:bCs/>
          <w:sz w:val="20"/>
          <w:szCs w:val="20"/>
        </w:rPr>
      </w:pPr>
    </w:p>
    <w:p w:rsidR="00FF176A" w:rsidRDefault="00FF176A" w:rsidP="00940642">
      <w:pPr>
        <w:ind w:left="2160" w:hanging="720"/>
        <w:rPr>
          <w:bCs/>
          <w:sz w:val="20"/>
          <w:szCs w:val="20"/>
        </w:rPr>
      </w:pPr>
    </w:p>
    <w:p w:rsidR="00FF176A" w:rsidRDefault="00FF176A" w:rsidP="00940642">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407AD5" w:rsidRPr="00751379" w:rsidRDefault="00940642" w:rsidP="003D695E">
      <w:pPr>
        <w:ind w:left="2160" w:hanging="720"/>
        <w:rPr>
          <w:sz w:val="20"/>
          <w:szCs w:val="20"/>
        </w:rPr>
      </w:pPr>
      <w:r>
        <w:rPr>
          <w:bCs/>
          <w:sz w:val="20"/>
          <w:szCs w:val="20"/>
        </w:rPr>
        <w:tab/>
      </w:r>
      <w:r w:rsidR="00A3345E" w:rsidRPr="00884112">
        <w:rPr>
          <w:i/>
          <w:sz w:val="20"/>
          <w:szCs w:val="20"/>
        </w:rPr>
        <w:tab/>
      </w:r>
      <w:r w:rsidR="00007E8A">
        <w:rPr>
          <w:sz w:val="20"/>
          <w:szCs w:val="20"/>
        </w:rPr>
        <w:tab/>
      </w:r>
      <w:r w:rsidR="00007E8A">
        <w:rPr>
          <w:sz w:val="20"/>
          <w:szCs w:val="20"/>
        </w:rPr>
        <w:tab/>
      </w:r>
      <w:r w:rsidR="004125BB" w:rsidRPr="00751379">
        <w:rPr>
          <w:sz w:val="20"/>
          <w:szCs w:val="20"/>
        </w:rPr>
        <w:tab/>
        <w:t xml:space="preserve"> </w:t>
      </w:r>
    </w:p>
    <w:p w:rsidR="00E3505E" w:rsidRPr="00751379" w:rsidRDefault="00796426" w:rsidP="00234EBE">
      <w:pPr>
        <w:pStyle w:val="Footer"/>
        <w:tabs>
          <w:tab w:val="clear" w:pos="4320"/>
          <w:tab w:val="clear" w:pos="8640"/>
        </w:tabs>
        <w:rPr>
          <w:sz w:val="20"/>
          <w:szCs w:val="20"/>
        </w:rPr>
      </w:pPr>
      <w:r w:rsidRPr="00751379">
        <w:rPr>
          <w:b/>
          <w:bCs/>
          <w:sz w:val="20"/>
          <w:szCs w:val="20"/>
        </w:rPr>
        <w:lastRenderedPageBreak/>
        <w:t>1</w:t>
      </w:r>
      <w:r w:rsidR="00FF176A">
        <w:rPr>
          <w:b/>
          <w:bCs/>
          <w:sz w:val="20"/>
          <w:szCs w:val="20"/>
        </w:rPr>
        <w:t>6</w:t>
      </w:r>
      <w:r w:rsidRPr="00751379">
        <w:rPr>
          <w:b/>
          <w:bCs/>
          <w:sz w:val="20"/>
          <w:szCs w:val="20"/>
        </w:rPr>
        <w:t>/</w:t>
      </w:r>
      <w:r w:rsidR="00FF176A">
        <w:rPr>
          <w:b/>
          <w:bCs/>
          <w:sz w:val="20"/>
          <w:szCs w:val="20"/>
        </w:rPr>
        <w:t>09</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FF176A" w:rsidRDefault="00234EBE" w:rsidP="003350AE">
      <w:pPr>
        <w:rPr>
          <w:sz w:val="20"/>
          <w:szCs w:val="20"/>
        </w:rPr>
      </w:pPr>
      <w:r w:rsidRPr="00751379">
        <w:rPr>
          <w:sz w:val="20"/>
          <w:szCs w:val="20"/>
        </w:rPr>
        <w:tab/>
      </w:r>
      <w:r w:rsidRPr="00751379">
        <w:rPr>
          <w:sz w:val="20"/>
          <w:szCs w:val="20"/>
        </w:rPr>
        <w:tab/>
      </w:r>
      <w:r w:rsidR="00FF176A">
        <w:rPr>
          <w:sz w:val="20"/>
          <w:szCs w:val="20"/>
        </w:rPr>
        <w:t>09.1</w:t>
      </w:r>
      <w:r w:rsidRPr="00751379">
        <w:rPr>
          <w:sz w:val="20"/>
          <w:szCs w:val="20"/>
        </w:rPr>
        <w:tab/>
      </w:r>
      <w:r w:rsidR="00FF176A">
        <w:rPr>
          <w:sz w:val="20"/>
          <w:szCs w:val="20"/>
        </w:rPr>
        <w:t>The following planning application</w:t>
      </w:r>
      <w:r w:rsidR="00267F74">
        <w:rPr>
          <w:sz w:val="20"/>
          <w:szCs w:val="20"/>
        </w:rPr>
        <w:t>s</w:t>
      </w:r>
      <w:r w:rsidR="00FF176A">
        <w:rPr>
          <w:sz w:val="20"/>
          <w:szCs w:val="20"/>
        </w:rPr>
        <w:t xml:space="preserve"> were received and discussed: </w:t>
      </w:r>
    </w:p>
    <w:p w:rsidR="00FF176A" w:rsidRDefault="00FF176A" w:rsidP="003350AE">
      <w:pPr>
        <w:rPr>
          <w:sz w:val="20"/>
          <w:szCs w:val="20"/>
        </w:rPr>
      </w:pPr>
      <w:r>
        <w:rPr>
          <w:sz w:val="20"/>
          <w:szCs w:val="20"/>
        </w:rPr>
        <w:tab/>
      </w:r>
      <w:r>
        <w:rPr>
          <w:sz w:val="20"/>
          <w:szCs w:val="20"/>
        </w:rPr>
        <w:tab/>
      </w:r>
      <w:r>
        <w:rPr>
          <w:sz w:val="20"/>
          <w:szCs w:val="20"/>
        </w:rPr>
        <w:tab/>
      </w:r>
    </w:p>
    <w:p w:rsidR="00FF176A" w:rsidRDefault="00FF176A" w:rsidP="003350AE">
      <w:pPr>
        <w:rPr>
          <w:sz w:val="20"/>
          <w:szCs w:val="20"/>
        </w:rPr>
      </w:pPr>
      <w:r>
        <w:rPr>
          <w:sz w:val="20"/>
          <w:szCs w:val="20"/>
        </w:rPr>
        <w:tab/>
      </w:r>
      <w:r>
        <w:rPr>
          <w:sz w:val="20"/>
          <w:szCs w:val="20"/>
        </w:rPr>
        <w:tab/>
      </w:r>
      <w:r>
        <w:rPr>
          <w:sz w:val="20"/>
          <w:szCs w:val="20"/>
        </w:rPr>
        <w:tab/>
        <w:t xml:space="preserve">S/2016/0145/FUL </w:t>
      </w:r>
    </w:p>
    <w:p w:rsidR="00FF176A" w:rsidRDefault="00FF176A" w:rsidP="003350AE">
      <w:pPr>
        <w:rPr>
          <w:sz w:val="20"/>
          <w:szCs w:val="20"/>
        </w:rPr>
      </w:pPr>
      <w:r>
        <w:rPr>
          <w:sz w:val="20"/>
          <w:szCs w:val="20"/>
        </w:rPr>
        <w:tab/>
      </w:r>
      <w:r>
        <w:rPr>
          <w:sz w:val="20"/>
          <w:szCs w:val="20"/>
        </w:rPr>
        <w:tab/>
      </w:r>
      <w:r>
        <w:rPr>
          <w:sz w:val="20"/>
          <w:szCs w:val="20"/>
        </w:rPr>
        <w:tab/>
        <w:t>Location:</w:t>
      </w:r>
      <w:r>
        <w:rPr>
          <w:sz w:val="20"/>
          <w:szCs w:val="20"/>
        </w:rPr>
        <w:tab/>
        <w:t>83 Wake Way, Grange Park , NN4 5BG</w:t>
      </w:r>
    </w:p>
    <w:p w:rsidR="00FF176A" w:rsidRDefault="00FF176A" w:rsidP="003350AE">
      <w:pPr>
        <w:rPr>
          <w:sz w:val="20"/>
          <w:szCs w:val="20"/>
        </w:rPr>
      </w:pPr>
      <w:r>
        <w:rPr>
          <w:sz w:val="20"/>
          <w:szCs w:val="20"/>
        </w:rPr>
        <w:tab/>
      </w:r>
      <w:r>
        <w:rPr>
          <w:sz w:val="20"/>
          <w:szCs w:val="20"/>
        </w:rPr>
        <w:tab/>
      </w:r>
      <w:r>
        <w:rPr>
          <w:sz w:val="20"/>
          <w:szCs w:val="20"/>
        </w:rPr>
        <w:tab/>
        <w:t>Proposal:</w:t>
      </w:r>
      <w:r>
        <w:rPr>
          <w:sz w:val="20"/>
          <w:szCs w:val="20"/>
        </w:rPr>
        <w:tab/>
        <w:t xml:space="preserve">Garage conversion to habitable space </w:t>
      </w:r>
    </w:p>
    <w:p w:rsidR="00FF176A" w:rsidRDefault="00FF176A" w:rsidP="003350AE">
      <w:pPr>
        <w:rPr>
          <w:sz w:val="20"/>
          <w:szCs w:val="20"/>
        </w:rPr>
      </w:pPr>
      <w:r>
        <w:rPr>
          <w:sz w:val="20"/>
          <w:szCs w:val="20"/>
        </w:rPr>
        <w:tab/>
      </w:r>
      <w:r>
        <w:rPr>
          <w:sz w:val="20"/>
          <w:szCs w:val="20"/>
        </w:rPr>
        <w:tab/>
      </w:r>
      <w:r>
        <w:rPr>
          <w:sz w:val="20"/>
          <w:szCs w:val="20"/>
        </w:rPr>
        <w:tab/>
        <w:t>Case Officer:</w:t>
      </w:r>
      <w:r>
        <w:rPr>
          <w:sz w:val="20"/>
          <w:szCs w:val="20"/>
        </w:rPr>
        <w:tab/>
        <w:t xml:space="preserve">William Anstey </w:t>
      </w:r>
    </w:p>
    <w:p w:rsidR="00FF176A" w:rsidRDefault="00FF176A" w:rsidP="003350AE">
      <w:pPr>
        <w:rPr>
          <w:sz w:val="20"/>
          <w:szCs w:val="20"/>
        </w:rPr>
      </w:pPr>
      <w:r>
        <w:rPr>
          <w:sz w:val="20"/>
          <w:szCs w:val="20"/>
        </w:rPr>
        <w:tab/>
      </w:r>
      <w:r>
        <w:rPr>
          <w:sz w:val="20"/>
          <w:szCs w:val="20"/>
        </w:rPr>
        <w:tab/>
      </w:r>
      <w:r>
        <w:rPr>
          <w:sz w:val="20"/>
          <w:szCs w:val="20"/>
        </w:rPr>
        <w:tab/>
        <w:t xml:space="preserve">Observations: </w:t>
      </w:r>
      <w:r>
        <w:rPr>
          <w:sz w:val="20"/>
          <w:szCs w:val="20"/>
        </w:rPr>
        <w:tab/>
        <w:t xml:space="preserve">No comment </w:t>
      </w:r>
    </w:p>
    <w:p w:rsidR="00FF176A" w:rsidRDefault="00FF176A" w:rsidP="003350AE">
      <w:pPr>
        <w:rPr>
          <w:sz w:val="20"/>
          <w:szCs w:val="20"/>
        </w:rPr>
      </w:pPr>
    </w:p>
    <w:p w:rsidR="00FF176A" w:rsidRDefault="00FF176A" w:rsidP="003350AE">
      <w:pPr>
        <w:rPr>
          <w:sz w:val="20"/>
          <w:szCs w:val="20"/>
        </w:rPr>
      </w:pPr>
      <w:r>
        <w:rPr>
          <w:sz w:val="20"/>
          <w:szCs w:val="20"/>
        </w:rPr>
        <w:tab/>
      </w:r>
      <w:r>
        <w:rPr>
          <w:sz w:val="20"/>
          <w:szCs w:val="20"/>
        </w:rPr>
        <w:tab/>
      </w:r>
      <w:r>
        <w:rPr>
          <w:sz w:val="20"/>
          <w:szCs w:val="20"/>
        </w:rPr>
        <w:tab/>
        <w:t xml:space="preserve">S/2016/0099/FUL </w:t>
      </w:r>
    </w:p>
    <w:p w:rsidR="00FF176A" w:rsidRDefault="00FF176A" w:rsidP="003350AE">
      <w:pPr>
        <w:rPr>
          <w:sz w:val="20"/>
          <w:szCs w:val="20"/>
        </w:rPr>
      </w:pPr>
      <w:r>
        <w:rPr>
          <w:sz w:val="20"/>
          <w:szCs w:val="20"/>
        </w:rPr>
        <w:tab/>
      </w:r>
      <w:r>
        <w:rPr>
          <w:sz w:val="20"/>
          <w:szCs w:val="20"/>
        </w:rPr>
        <w:tab/>
      </w:r>
      <w:r>
        <w:rPr>
          <w:sz w:val="20"/>
          <w:szCs w:val="20"/>
        </w:rPr>
        <w:tab/>
        <w:t>Location :</w:t>
      </w:r>
      <w:r>
        <w:rPr>
          <w:sz w:val="20"/>
          <w:szCs w:val="20"/>
        </w:rPr>
        <w:tab/>
        <w:t xml:space="preserve">31 The Meadows, Grange Park </w:t>
      </w:r>
    </w:p>
    <w:p w:rsidR="00FF176A" w:rsidRDefault="00FF176A" w:rsidP="003350AE">
      <w:pPr>
        <w:rPr>
          <w:sz w:val="20"/>
          <w:szCs w:val="20"/>
        </w:rPr>
      </w:pPr>
      <w:r>
        <w:rPr>
          <w:sz w:val="20"/>
          <w:szCs w:val="20"/>
        </w:rPr>
        <w:tab/>
      </w:r>
      <w:r>
        <w:rPr>
          <w:sz w:val="20"/>
          <w:szCs w:val="20"/>
        </w:rPr>
        <w:tab/>
      </w:r>
      <w:r>
        <w:rPr>
          <w:sz w:val="20"/>
          <w:szCs w:val="20"/>
        </w:rPr>
        <w:tab/>
        <w:t>Proposal:</w:t>
      </w:r>
      <w:r>
        <w:rPr>
          <w:sz w:val="20"/>
          <w:szCs w:val="20"/>
        </w:rPr>
        <w:tab/>
        <w:t>Two storey side/fron</w:t>
      </w:r>
      <w:r w:rsidR="00F01C46">
        <w:rPr>
          <w:sz w:val="20"/>
          <w:szCs w:val="20"/>
        </w:rPr>
        <w:t>t</w:t>
      </w:r>
      <w:r>
        <w:rPr>
          <w:sz w:val="20"/>
          <w:szCs w:val="20"/>
        </w:rPr>
        <w:t xml:space="preserve"> extension</w:t>
      </w:r>
    </w:p>
    <w:p w:rsidR="00FF176A" w:rsidRDefault="00FF176A" w:rsidP="003350AE">
      <w:pPr>
        <w:rPr>
          <w:sz w:val="20"/>
          <w:szCs w:val="20"/>
        </w:rPr>
      </w:pPr>
      <w:r>
        <w:rPr>
          <w:sz w:val="20"/>
          <w:szCs w:val="20"/>
        </w:rPr>
        <w:tab/>
      </w:r>
      <w:r>
        <w:rPr>
          <w:sz w:val="20"/>
          <w:szCs w:val="20"/>
        </w:rPr>
        <w:tab/>
      </w:r>
      <w:r>
        <w:rPr>
          <w:sz w:val="20"/>
          <w:szCs w:val="20"/>
        </w:rPr>
        <w:tab/>
        <w:t>Case Officer:</w:t>
      </w:r>
      <w:r>
        <w:rPr>
          <w:sz w:val="20"/>
          <w:szCs w:val="20"/>
        </w:rPr>
        <w:tab/>
        <w:t>William Anstey</w:t>
      </w:r>
    </w:p>
    <w:p w:rsidR="00FF176A" w:rsidRDefault="00FF176A" w:rsidP="003350AE">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FF176A" w:rsidRDefault="00FF176A" w:rsidP="003350AE">
      <w:pPr>
        <w:rPr>
          <w:sz w:val="20"/>
          <w:szCs w:val="20"/>
        </w:rPr>
      </w:pPr>
    </w:p>
    <w:p w:rsidR="00FF176A" w:rsidRDefault="00FF176A" w:rsidP="003350AE">
      <w:pPr>
        <w:rPr>
          <w:sz w:val="20"/>
          <w:szCs w:val="20"/>
        </w:rPr>
      </w:pPr>
      <w:r>
        <w:rPr>
          <w:sz w:val="20"/>
          <w:szCs w:val="20"/>
        </w:rPr>
        <w:tab/>
      </w:r>
      <w:r>
        <w:rPr>
          <w:sz w:val="20"/>
          <w:szCs w:val="20"/>
        </w:rPr>
        <w:tab/>
      </w:r>
      <w:r>
        <w:rPr>
          <w:sz w:val="20"/>
          <w:szCs w:val="20"/>
        </w:rPr>
        <w:tab/>
        <w:t xml:space="preserve">S/2015/2734/MAF </w:t>
      </w:r>
    </w:p>
    <w:p w:rsidR="00FF176A" w:rsidRDefault="00F01C46" w:rsidP="003350AE">
      <w:pPr>
        <w:rPr>
          <w:sz w:val="20"/>
          <w:szCs w:val="20"/>
        </w:rPr>
      </w:pPr>
      <w:r>
        <w:rPr>
          <w:sz w:val="20"/>
          <w:szCs w:val="20"/>
        </w:rPr>
        <w:tab/>
      </w:r>
      <w:r>
        <w:rPr>
          <w:sz w:val="20"/>
          <w:szCs w:val="20"/>
        </w:rPr>
        <w:tab/>
      </w:r>
      <w:r>
        <w:rPr>
          <w:sz w:val="20"/>
          <w:szCs w:val="20"/>
        </w:rPr>
        <w:tab/>
        <w:t>Location:</w:t>
      </w:r>
      <w:r>
        <w:rPr>
          <w:sz w:val="20"/>
          <w:szCs w:val="20"/>
        </w:rPr>
        <w:tab/>
        <w:t xml:space="preserve">Clipper Logistics Zone F Saxon Avenue, Grange Park </w:t>
      </w:r>
    </w:p>
    <w:p w:rsidR="00721340" w:rsidRDefault="00F01C46" w:rsidP="003350AE">
      <w:pPr>
        <w:rPr>
          <w:sz w:val="20"/>
          <w:szCs w:val="20"/>
        </w:rPr>
      </w:pPr>
      <w:r>
        <w:rPr>
          <w:sz w:val="20"/>
          <w:szCs w:val="20"/>
        </w:rPr>
        <w:tab/>
      </w:r>
      <w:r>
        <w:rPr>
          <w:sz w:val="20"/>
          <w:szCs w:val="20"/>
        </w:rPr>
        <w:tab/>
      </w:r>
      <w:r>
        <w:rPr>
          <w:sz w:val="20"/>
          <w:szCs w:val="20"/>
        </w:rPr>
        <w:tab/>
        <w:t>Proposal:</w:t>
      </w:r>
      <w:r>
        <w:rPr>
          <w:sz w:val="20"/>
          <w:szCs w:val="20"/>
        </w:rPr>
        <w:tab/>
        <w:t xml:space="preserve">Installation of up to 3 level mezzanine within the warehouse area .  Alterations to car park </w:t>
      </w:r>
    </w:p>
    <w:p w:rsidR="00F01C46" w:rsidRDefault="00721340" w:rsidP="003350AE">
      <w:pPr>
        <w:rPr>
          <w:sz w:val="20"/>
          <w:szCs w:val="20"/>
        </w:rPr>
      </w:pPr>
      <w:r>
        <w:rPr>
          <w:sz w:val="20"/>
          <w:szCs w:val="20"/>
        </w:rPr>
        <w:tab/>
      </w:r>
      <w:r>
        <w:rPr>
          <w:sz w:val="20"/>
          <w:szCs w:val="20"/>
        </w:rPr>
        <w:tab/>
      </w:r>
      <w:r>
        <w:rPr>
          <w:sz w:val="20"/>
          <w:szCs w:val="20"/>
        </w:rPr>
        <w:tab/>
      </w:r>
      <w:r>
        <w:rPr>
          <w:sz w:val="20"/>
          <w:szCs w:val="20"/>
        </w:rPr>
        <w:tab/>
      </w:r>
      <w:r>
        <w:rPr>
          <w:sz w:val="20"/>
          <w:szCs w:val="20"/>
        </w:rPr>
        <w:tab/>
      </w:r>
      <w:r w:rsidR="00F01C46">
        <w:rPr>
          <w:sz w:val="20"/>
          <w:szCs w:val="20"/>
        </w:rPr>
        <w:t>layout and provision</w:t>
      </w:r>
    </w:p>
    <w:p w:rsidR="00F15B7C" w:rsidRDefault="003350AE" w:rsidP="003350AE">
      <w:pPr>
        <w:rPr>
          <w:sz w:val="20"/>
          <w:szCs w:val="20"/>
        </w:rPr>
      </w:pPr>
      <w:r>
        <w:rPr>
          <w:sz w:val="20"/>
          <w:szCs w:val="20"/>
        </w:rPr>
        <w:t xml:space="preserve"> </w:t>
      </w:r>
      <w:r w:rsidR="00721340">
        <w:rPr>
          <w:sz w:val="20"/>
          <w:szCs w:val="20"/>
        </w:rPr>
        <w:tab/>
      </w:r>
      <w:r w:rsidR="00721340">
        <w:rPr>
          <w:sz w:val="20"/>
          <w:szCs w:val="20"/>
        </w:rPr>
        <w:tab/>
      </w:r>
      <w:r w:rsidR="00721340">
        <w:rPr>
          <w:sz w:val="20"/>
          <w:szCs w:val="20"/>
        </w:rPr>
        <w:tab/>
        <w:t>Case Officer:</w:t>
      </w:r>
      <w:r w:rsidR="00721340">
        <w:rPr>
          <w:sz w:val="20"/>
          <w:szCs w:val="20"/>
        </w:rPr>
        <w:tab/>
        <w:t xml:space="preserve">Daniel Callis </w:t>
      </w:r>
    </w:p>
    <w:p w:rsidR="00721340" w:rsidRDefault="00721340" w:rsidP="003350AE">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721340" w:rsidRDefault="00721340" w:rsidP="003350AE">
      <w:pPr>
        <w:rPr>
          <w:sz w:val="20"/>
          <w:szCs w:val="20"/>
        </w:rPr>
      </w:pPr>
      <w:r>
        <w:rPr>
          <w:sz w:val="20"/>
          <w:szCs w:val="20"/>
        </w:rPr>
        <w:tab/>
      </w:r>
    </w:p>
    <w:p w:rsidR="00DA6AA8" w:rsidRPr="00DA6AA8" w:rsidRDefault="00F15B7C" w:rsidP="001211B4">
      <w:pPr>
        <w:rPr>
          <w:sz w:val="20"/>
          <w:szCs w:val="20"/>
        </w:rPr>
      </w:pPr>
      <w:r>
        <w:rPr>
          <w:sz w:val="20"/>
          <w:szCs w:val="20"/>
        </w:rPr>
        <w:tab/>
      </w:r>
      <w:r w:rsidR="00A86FDF">
        <w:rPr>
          <w:sz w:val="20"/>
          <w:szCs w:val="20"/>
        </w:rPr>
        <w:tab/>
      </w:r>
      <w:r>
        <w:rPr>
          <w:sz w:val="20"/>
          <w:szCs w:val="20"/>
        </w:rPr>
        <w:tab/>
      </w:r>
      <w:r>
        <w:rPr>
          <w:sz w:val="20"/>
          <w:szCs w:val="20"/>
        </w:rPr>
        <w:tab/>
      </w:r>
      <w:r>
        <w:rPr>
          <w:sz w:val="20"/>
          <w:szCs w:val="20"/>
        </w:rPr>
        <w:tab/>
      </w:r>
      <w:r w:rsidR="00A86FDF">
        <w:rPr>
          <w:sz w:val="20"/>
          <w:szCs w:val="20"/>
        </w:rPr>
        <w:tab/>
      </w:r>
      <w:r w:rsidR="00A86FDF">
        <w:rPr>
          <w:sz w:val="20"/>
          <w:szCs w:val="20"/>
        </w:rPr>
        <w:tab/>
      </w:r>
    </w:p>
    <w:p w:rsidR="00DA6AA8" w:rsidRDefault="00DA6AA8" w:rsidP="002A1835">
      <w:pPr>
        <w:rPr>
          <w:sz w:val="20"/>
          <w:szCs w:val="20"/>
        </w:rPr>
      </w:pPr>
      <w:r>
        <w:rPr>
          <w:sz w:val="20"/>
          <w:szCs w:val="20"/>
        </w:rPr>
        <w:tab/>
      </w:r>
      <w:r>
        <w:rPr>
          <w:sz w:val="20"/>
          <w:szCs w:val="20"/>
        </w:rPr>
        <w:tab/>
      </w:r>
      <w:r w:rsidR="00721340">
        <w:rPr>
          <w:sz w:val="20"/>
          <w:szCs w:val="20"/>
        </w:rPr>
        <w:t>09.2</w:t>
      </w:r>
      <w:r>
        <w:rPr>
          <w:sz w:val="20"/>
          <w:szCs w:val="20"/>
        </w:rPr>
        <w:tab/>
        <w:t xml:space="preserve">No approval/refusal planning decision notices were received. </w:t>
      </w:r>
    </w:p>
    <w:p w:rsidR="00DA6AA8" w:rsidRDefault="00DA6AA8" w:rsidP="001211B4">
      <w:pPr>
        <w:rPr>
          <w:sz w:val="20"/>
          <w:szCs w:val="20"/>
        </w:rPr>
      </w:pPr>
      <w:r>
        <w:tab/>
      </w:r>
      <w:r w:rsidR="00FA19FD">
        <w:rPr>
          <w:sz w:val="20"/>
          <w:szCs w:val="20"/>
        </w:rPr>
        <w:tab/>
      </w:r>
    </w:p>
    <w:p w:rsidR="001B0786" w:rsidRDefault="003350AE" w:rsidP="00721340">
      <w:pPr>
        <w:rPr>
          <w:sz w:val="20"/>
          <w:szCs w:val="20"/>
        </w:rPr>
      </w:pPr>
      <w:r>
        <w:rPr>
          <w:sz w:val="20"/>
          <w:szCs w:val="20"/>
        </w:rPr>
        <w:tab/>
      </w:r>
      <w:r>
        <w:rPr>
          <w:sz w:val="20"/>
          <w:szCs w:val="20"/>
        </w:rPr>
        <w:tab/>
      </w:r>
      <w:r w:rsidR="00721340">
        <w:rPr>
          <w:sz w:val="20"/>
          <w:szCs w:val="20"/>
        </w:rPr>
        <w:t>09.3</w:t>
      </w:r>
      <w:r>
        <w:rPr>
          <w:sz w:val="20"/>
          <w:szCs w:val="20"/>
        </w:rPr>
        <w:tab/>
      </w:r>
      <w:r w:rsidR="001B0786">
        <w:rPr>
          <w:sz w:val="20"/>
          <w:szCs w:val="20"/>
        </w:rPr>
        <w:t xml:space="preserve">A request has come in from a local resident regarding purchasing the land at the rear of  32 The Spinney, </w:t>
      </w:r>
    </w:p>
    <w:p w:rsidR="001B0786" w:rsidRDefault="001B0786" w:rsidP="00721340">
      <w:pPr>
        <w:rPr>
          <w:sz w:val="20"/>
          <w:szCs w:val="20"/>
        </w:rPr>
      </w:pPr>
      <w:r>
        <w:rPr>
          <w:sz w:val="20"/>
          <w:szCs w:val="20"/>
        </w:rPr>
        <w:tab/>
      </w:r>
      <w:r>
        <w:rPr>
          <w:sz w:val="20"/>
          <w:szCs w:val="20"/>
        </w:rPr>
        <w:tab/>
      </w:r>
      <w:r>
        <w:rPr>
          <w:sz w:val="20"/>
          <w:szCs w:val="20"/>
        </w:rPr>
        <w:tab/>
        <w:t xml:space="preserve">Grange Park  .  It was noted that this area of land belongs to Bellway Northern and forms part of the </w:t>
      </w:r>
      <w:r w:rsidR="00267F74">
        <w:rPr>
          <w:sz w:val="20"/>
          <w:szCs w:val="20"/>
        </w:rPr>
        <w:t>S</w:t>
      </w:r>
      <w:r>
        <w:rPr>
          <w:sz w:val="20"/>
          <w:szCs w:val="20"/>
        </w:rPr>
        <w:t xml:space="preserve">tructural </w:t>
      </w:r>
    </w:p>
    <w:p w:rsidR="003350AE" w:rsidRDefault="001B0786" w:rsidP="00721340">
      <w:pPr>
        <w:rPr>
          <w:sz w:val="20"/>
          <w:szCs w:val="20"/>
        </w:rPr>
      </w:pPr>
      <w:r>
        <w:rPr>
          <w:sz w:val="20"/>
          <w:szCs w:val="20"/>
        </w:rPr>
        <w:tab/>
      </w:r>
      <w:r>
        <w:rPr>
          <w:sz w:val="20"/>
          <w:szCs w:val="20"/>
        </w:rPr>
        <w:tab/>
      </w:r>
      <w:r>
        <w:rPr>
          <w:sz w:val="20"/>
          <w:szCs w:val="20"/>
        </w:rPr>
        <w:tab/>
      </w:r>
      <w:r w:rsidR="00267F74">
        <w:rPr>
          <w:sz w:val="20"/>
          <w:szCs w:val="20"/>
        </w:rPr>
        <w:t>B</w:t>
      </w:r>
      <w:r>
        <w:rPr>
          <w:sz w:val="20"/>
          <w:szCs w:val="20"/>
        </w:rPr>
        <w:t xml:space="preserve">elt and will not be sold. </w:t>
      </w:r>
      <w:r w:rsidR="003350AE">
        <w:rPr>
          <w:sz w:val="20"/>
          <w:szCs w:val="20"/>
        </w:rPr>
        <w:tab/>
      </w:r>
      <w:r w:rsidR="003350AE">
        <w:rPr>
          <w:sz w:val="20"/>
          <w:szCs w:val="20"/>
        </w:rPr>
        <w:tab/>
      </w:r>
      <w:r w:rsidR="003350AE">
        <w:rPr>
          <w:sz w:val="20"/>
          <w:szCs w:val="20"/>
        </w:rPr>
        <w:tab/>
      </w:r>
      <w:r w:rsidR="003350AE">
        <w:rPr>
          <w:sz w:val="20"/>
          <w:szCs w:val="20"/>
        </w:rPr>
        <w:tab/>
      </w:r>
      <w:r w:rsidR="003350AE">
        <w:rPr>
          <w:sz w:val="20"/>
          <w:szCs w:val="20"/>
        </w:rPr>
        <w:tab/>
      </w:r>
      <w:r w:rsidR="003350AE">
        <w:rPr>
          <w:sz w:val="20"/>
          <w:szCs w:val="20"/>
        </w:rPr>
        <w:tab/>
        <w:t xml:space="preserve"> </w:t>
      </w:r>
    </w:p>
    <w:p w:rsidR="0066244E" w:rsidRPr="003A0AE0" w:rsidRDefault="003A0AE0" w:rsidP="003350AE">
      <w:pPr>
        <w:rPr>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Pr="00751379" w:rsidRDefault="005A0D82" w:rsidP="00EF7F43">
      <w:pPr>
        <w:rPr>
          <w:b/>
          <w:bCs/>
          <w:sz w:val="20"/>
          <w:szCs w:val="20"/>
        </w:rPr>
      </w:pPr>
      <w:r w:rsidRPr="00751379">
        <w:rPr>
          <w:b/>
          <w:bCs/>
          <w:sz w:val="20"/>
          <w:szCs w:val="20"/>
        </w:rPr>
        <w:t>1</w:t>
      </w:r>
      <w:r w:rsidR="001B0786">
        <w:rPr>
          <w:b/>
          <w:bCs/>
          <w:sz w:val="20"/>
          <w:szCs w:val="20"/>
        </w:rPr>
        <w:t>6</w:t>
      </w:r>
      <w:r w:rsidRPr="00751379">
        <w:rPr>
          <w:b/>
          <w:bCs/>
          <w:sz w:val="20"/>
          <w:szCs w:val="20"/>
        </w:rPr>
        <w:t>/</w:t>
      </w:r>
      <w:r w:rsidR="005B1931">
        <w:rPr>
          <w:b/>
          <w:bCs/>
          <w:sz w:val="20"/>
          <w:szCs w:val="20"/>
        </w:rPr>
        <w:t>10</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B21A57" w:rsidRDefault="005B1931" w:rsidP="00B21A57">
      <w:pPr>
        <w:ind w:left="2160" w:hanging="720"/>
        <w:rPr>
          <w:sz w:val="20"/>
          <w:szCs w:val="20"/>
        </w:rPr>
      </w:pPr>
      <w:r>
        <w:rPr>
          <w:sz w:val="20"/>
          <w:szCs w:val="20"/>
        </w:rPr>
        <w:t>10.1</w:t>
      </w:r>
      <w:r w:rsidR="009573C0">
        <w:rPr>
          <w:sz w:val="20"/>
          <w:szCs w:val="20"/>
        </w:rPr>
        <w:tab/>
      </w:r>
      <w:r w:rsidR="003222D9">
        <w:rPr>
          <w:sz w:val="20"/>
          <w:szCs w:val="20"/>
        </w:rPr>
        <w:t xml:space="preserve">A report of the current financial situation of the café/bar was deferred until the next meeting in </w:t>
      </w:r>
      <w:r>
        <w:rPr>
          <w:sz w:val="20"/>
          <w:szCs w:val="20"/>
        </w:rPr>
        <w:t xml:space="preserve">March. </w:t>
      </w:r>
      <w:r w:rsidR="003222D9">
        <w:rPr>
          <w:sz w:val="20"/>
          <w:szCs w:val="20"/>
        </w:rPr>
        <w:t xml:space="preserve"> </w:t>
      </w:r>
    </w:p>
    <w:p w:rsidR="003222D9" w:rsidRDefault="003222D9" w:rsidP="00B21A57">
      <w:pPr>
        <w:ind w:left="2160" w:hanging="720"/>
        <w:rPr>
          <w:sz w:val="20"/>
          <w:szCs w:val="20"/>
        </w:rPr>
      </w:pPr>
    </w:p>
    <w:p w:rsidR="005B1931" w:rsidRDefault="005B1931" w:rsidP="00B21A57">
      <w:pPr>
        <w:ind w:left="2160" w:hanging="720"/>
        <w:rPr>
          <w:sz w:val="20"/>
          <w:szCs w:val="20"/>
        </w:rPr>
      </w:pPr>
      <w:r>
        <w:rPr>
          <w:sz w:val="20"/>
          <w:szCs w:val="20"/>
        </w:rPr>
        <w:t>10.2</w:t>
      </w:r>
      <w:r w:rsidR="003222D9">
        <w:rPr>
          <w:sz w:val="20"/>
          <w:szCs w:val="20"/>
        </w:rPr>
        <w:tab/>
      </w:r>
      <w:r>
        <w:rPr>
          <w:sz w:val="20"/>
          <w:szCs w:val="20"/>
        </w:rPr>
        <w:t xml:space="preserve">The following projects were discussed : </w:t>
      </w:r>
    </w:p>
    <w:p w:rsidR="005B1931" w:rsidRDefault="005B1931" w:rsidP="005B1931">
      <w:pPr>
        <w:pStyle w:val="ListParagraph"/>
        <w:numPr>
          <w:ilvl w:val="0"/>
          <w:numId w:val="21"/>
        </w:numPr>
        <w:rPr>
          <w:sz w:val="20"/>
          <w:szCs w:val="20"/>
        </w:rPr>
      </w:pPr>
      <w:r>
        <w:rPr>
          <w:sz w:val="20"/>
          <w:szCs w:val="20"/>
        </w:rPr>
        <w:t>Car park floor lights – to be decommissioned.</w:t>
      </w:r>
    </w:p>
    <w:p w:rsidR="005B1931" w:rsidRDefault="005B1931" w:rsidP="005B1931">
      <w:pPr>
        <w:pStyle w:val="ListParagraph"/>
        <w:numPr>
          <w:ilvl w:val="0"/>
          <w:numId w:val="21"/>
        </w:numPr>
        <w:rPr>
          <w:sz w:val="20"/>
          <w:szCs w:val="20"/>
        </w:rPr>
      </w:pPr>
      <w:r>
        <w:rPr>
          <w:sz w:val="20"/>
          <w:szCs w:val="20"/>
        </w:rPr>
        <w:t xml:space="preserve">Power supply for the chillers have been completed </w:t>
      </w:r>
    </w:p>
    <w:p w:rsidR="005B1931" w:rsidRDefault="005B1931" w:rsidP="005B1931">
      <w:pPr>
        <w:pStyle w:val="ListParagraph"/>
        <w:numPr>
          <w:ilvl w:val="0"/>
          <w:numId w:val="21"/>
        </w:numPr>
        <w:rPr>
          <w:sz w:val="20"/>
          <w:szCs w:val="20"/>
        </w:rPr>
      </w:pPr>
      <w:r>
        <w:rPr>
          <w:sz w:val="20"/>
          <w:szCs w:val="20"/>
        </w:rPr>
        <w:t xml:space="preserve">The electrician  informed us that the noise limiter at the Pavilion was adequate and therefore did not need replacing. </w:t>
      </w:r>
    </w:p>
    <w:p w:rsidR="008D41EF" w:rsidRDefault="00474DFC" w:rsidP="008D41EF">
      <w:pPr>
        <w:rPr>
          <w:sz w:val="20"/>
          <w:szCs w:val="20"/>
        </w:rPr>
      </w:pPr>
      <w:r>
        <w:rPr>
          <w:sz w:val="20"/>
          <w:szCs w:val="20"/>
        </w:rPr>
        <w:tab/>
      </w:r>
    </w:p>
    <w:p w:rsidR="0028275B" w:rsidRPr="00751379" w:rsidRDefault="0029567F" w:rsidP="00474DFC">
      <w:pPr>
        <w:rPr>
          <w:b/>
          <w:sz w:val="20"/>
          <w:szCs w:val="20"/>
        </w:rPr>
      </w:pPr>
      <w:r w:rsidRPr="00751379">
        <w:rPr>
          <w:b/>
          <w:sz w:val="20"/>
          <w:szCs w:val="20"/>
        </w:rPr>
        <w:t>1</w:t>
      </w:r>
      <w:r w:rsidR="005B1931">
        <w:rPr>
          <w:b/>
          <w:sz w:val="20"/>
          <w:szCs w:val="20"/>
        </w:rPr>
        <w:t>6</w:t>
      </w:r>
      <w:r w:rsidRPr="00751379">
        <w:rPr>
          <w:b/>
          <w:sz w:val="20"/>
          <w:szCs w:val="20"/>
        </w:rPr>
        <w:t>/</w:t>
      </w:r>
      <w:r w:rsidR="005B1931">
        <w:rPr>
          <w:b/>
          <w:sz w:val="20"/>
          <w:szCs w:val="20"/>
        </w:rPr>
        <w:t>11</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140BA3" w:rsidRDefault="005B1931" w:rsidP="004729E7">
      <w:pPr>
        <w:pStyle w:val="ListParagraph"/>
        <w:ind w:left="2160" w:hanging="720"/>
        <w:rPr>
          <w:sz w:val="20"/>
          <w:szCs w:val="20"/>
        </w:rPr>
      </w:pPr>
      <w:r>
        <w:rPr>
          <w:sz w:val="20"/>
          <w:szCs w:val="20"/>
        </w:rPr>
        <w:t>11.1</w:t>
      </w:r>
      <w:r w:rsidR="00E13993" w:rsidRPr="00751379">
        <w:rPr>
          <w:sz w:val="20"/>
          <w:szCs w:val="20"/>
        </w:rPr>
        <w:tab/>
      </w:r>
      <w:r w:rsidR="00320A4B">
        <w:rPr>
          <w:sz w:val="20"/>
          <w:szCs w:val="20"/>
        </w:rPr>
        <w:t xml:space="preserve">No staffing issues to report. </w:t>
      </w:r>
      <w:r w:rsidR="00140BA3">
        <w:rPr>
          <w:sz w:val="20"/>
          <w:szCs w:val="20"/>
        </w:rPr>
        <w:t xml:space="preserve"> </w:t>
      </w:r>
    </w:p>
    <w:p w:rsidR="00140BA3" w:rsidRDefault="00140BA3" w:rsidP="004729E7">
      <w:pPr>
        <w:pStyle w:val="ListParagraph"/>
        <w:ind w:left="2160" w:hanging="720"/>
        <w:rPr>
          <w:sz w:val="20"/>
          <w:szCs w:val="20"/>
        </w:rPr>
      </w:pPr>
    </w:p>
    <w:p w:rsidR="001C0D86" w:rsidRPr="00751379" w:rsidRDefault="0093681E" w:rsidP="004729E7">
      <w:pPr>
        <w:pStyle w:val="ListParagraph"/>
        <w:ind w:left="0"/>
        <w:rPr>
          <w:b/>
          <w:bCs/>
          <w:sz w:val="20"/>
          <w:szCs w:val="20"/>
        </w:rPr>
      </w:pPr>
      <w:r w:rsidRPr="00751379">
        <w:rPr>
          <w:b/>
          <w:bCs/>
          <w:sz w:val="20"/>
          <w:szCs w:val="20"/>
        </w:rPr>
        <w:t>1</w:t>
      </w:r>
      <w:r w:rsidR="005B1931">
        <w:rPr>
          <w:b/>
          <w:bCs/>
          <w:sz w:val="20"/>
          <w:szCs w:val="20"/>
        </w:rPr>
        <w:t>6</w:t>
      </w:r>
      <w:r w:rsidR="0078171E" w:rsidRPr="00751379">
        <w:rPr>
          <w:b/>
          <w:bCs/>
          <w:sz w:val="20"/>
          <w:szCs w:val="20"/>
        </w:rPr>
        <w:t>/</w:t>
      </w:r>
      <w:r w:rsidR="005B1931">
        <w:rPr>
          <w:b/>
          <w:bCs/>
          <w:sz w:val="20"/>
          <w:szCs w:val="20"/>
        </w:rPr>
        <w:t>12</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3222D9" w:rsidRDefault="002F46B0" w:rsidP="00D4209F">
      <w:pPr>
        <w:ind w:left="2160" w:hanging="720"/>
        <w:rPr>
          <w:bCs/>
          <w:sz w:val="20"/>
          <w:szCs w:val="20"/>
        </w:rPr>
      </w:pPr>
      <w:r>
        <w:rPr>
          <w:bCs/>
          <w:sz w:val="20"/>
          <w:szCs w:val="20"/>
        </w:rPr>
        <w:t>12.1</w:t>
      </w:r>
      <w:r>
        <w:rPr>
          <w:bCs/>
          <w:sz w:val="20"/>
          <w:szCs w:val="20"/>
        </w:rPr>
        <w:tab/>
      </w:r>
      <w:r w:rsidR="00E81375">
        <w:rPr>
          <w:bCs/>
          <w:sz w:val="20"/>
          <w:szCs w:val="20"/>
        </w:rPr>
        <w:t>The Parish Clerk was</w:t>
      </w:r>
      <w:r w:rsidR="003222D9">
        <w:rPr>
          <w:bCs/>
          <w:sz w:val="20"/>
          <w:szCs w:val="20"/>
        </w:rPr>
        <w:t xml:space="preserve"> asked to speak to </w:t>
      </w:r>
      <w:r w:rsidR="00E81375">
        <w:rPr>
          <w:bCs/>
          <w:sz w:val="20"/>
          <w:szCs w:val="20"/>
        </w:rPr>
        <w:t xml:space="preserve">the </w:t>
      </w:r>
      <w:r w:rsidR="003222D9">
        <w:rPr>
          <w:bCs/>
          <w:sz w:val="20"/>
          <w:szCs w:val="20"/>
        </w:rPr>
        <w:t>R&amp;G consultants on the following items:</w:t>
      </w:r>
    </w:p>
    <w:p w:rsidR="00795CA3" w:rsidRDefault="00795CA3" w:rsidP="002F46B0">
      <w:pPr>
        <w:rPr>
          <w:bCs/>
          <w:sz w:val="20"/>
          <w:szCs w:val="20"/>
        </w:rPr>
      </w:pPr>
    </w:p>
    <w:p w:rsidR="002F46B0" w:rsidRDefault="002F46B0" w:rsidP="002F46B0">
      <w:pPr>
        <w:pStyle w:val="ListParagraph"/>
        <w:numPr>
          <w:ilvl w:val="0"/>
          <w:numId w:val="24"/>
        </w:numPr>
        <w:rPr>
          <w:bCs/>
          <w:sz w:val="20"/>
          <w:szCs w:val="20"/>
        </w:rPr>
      </w:pPr>
      <w:r w:rsidRPr="002F46B0">
        <w:rPr>
          <w:bCs/>
          <w:sz w:val="20"/>
          <w:szCs w:val="20"/>
        </w:rPr>
        <w:t xml:space="preserve">Quote received from Wickstead to replace the </w:t>
      </w:r>
      <w:r w:rsidR="00267F74">
        <w:rPr>
          <w:bCs/>
          <w:sz w:val="20"/>
          <w:szCs w:val="20"/>
        </w:rPr>
        <w:t>w</w:t>
      </w:r>
      <w:r w:rsidR="004823C8" w:rsidRPr="002F46B0">
        <w:rPr>
          <w:bCs/>
          <w:sz w:val="20"/>
          <w:szCs w:val="20"/>
        </w:rPr>
        <w:t>ooden</w:t>
      </w:r>
      <w:r w:rsidRPr="002F46B0">
        <w:rPr>
          <w:bCs/>
          <w:sz w:val="20"/>
          <w:szCs w:val="20"/>
        </w:rPr>
        <w:t xml:space="preserve"> slats at the playpark </w:t>
      </w:r>
    </w:p>
    <w:p w:rsidR="002F46B0" w:rsidRDefault="002F46B0" w:rsidP="002F46B0">
      <w:pPr>
        <w:ind w:left="1440"/>
        <w:rPr>
          <w:bCs/>
          <w:sz w:val="20"/>
          <w:szCs w:val="20"/>
        </w:rPr>
      </w:pPr>
    </w:p>
    <w:p w:rsidR="004823C8" w:rsidRDefault="002F46B0" w:rsidP="002F46B0">
      <w:pPr>
        <w:ind w:left="1440"/>
        <w:rPr>
          <w:bCs/>
          <w:sz w:val="20"/>
          <w:szCs w:val="20"/>
        </w:rPr>
      </w:pPr>
      <w:r>
        <w:rPr>
          <w:bCs/>
          <w:sz w:val="20"/>
          <w:szCs w:val="20"/>
        </w:rPr>
        <w:t>12.2</w:t>
      </w:r>
      <w:r>
        <w:rPr>
          <w:bCs/>
          <w:sz w:val="20"/>
          <w:szCs w:val="20"/>
        </w:rPr>
        <w:tab/>
      </w:r>
      <w:r w:rsidR="004823C8">
        <w:rPr>
          <w:bCs/>
          <w:sz w:val="20"/>
          <w:szCs w:val="20"/>
        </w:rPr>
        <w:t xml:space="preserve">A quote has been received to fill the Foxfield Pond up after a new liner had been installed.  It will come from the </w:t>
      </w:r>
    </w:p>
    <w:p w:rsidR="004823C8" w:rsidRDefault="004823C8" w:rsidP="002F46B0">
      <w:pPr>
        <w:ind w:left="1440"/>
        <w:rPr>
          <w:bCs/>
          <w:sz w:val="20"/>
          <w:szCs w:val="20"/>
        </w:rPr>
      </w:pPr>
      <w:r>
        <w:rPr>
          <w:bCs/>
          <w:sz w:val="20"/>
          <w:szCs w:val="20"/>
        </w:rPr>
        <w:tab/>
        <w:t>hydra</w:t>
      </w:r>
      <w:r w:rsidR="00267F74">
        <w:rPr>
          <w:bCs/>
          <w:sz w:val="20"/>
          <w:szCs w:val="20"/>
        </w:rPr>
        <w:t>nt</w:t>
      </w:r>
      <w:r>
        <w:rPr>
          <w:bCs/>
          <w:sz w:val="20"/>
          <w:szCs w:val="20"/>
        </w:rPr>
        <w:t xml:space="preserve"> at the end of Foxfields Way and cost in the region of £2,800.  It was agreed to defer this until a working </w:t>
      </w:r>
    </w:p>
    <w:p w:rsidR="002F46B0" w:rsidRPr="002F46B0" w:rsidRDefault="004823C8" w:rsidP="002F46B0">
      <w:pPr>
        <w:ind w:left="1440"/>
        <w:rPr>
          <w:bCs/>
          <w:sz w:val="20"/>
          <w:szCs w:val="20"/>
        </w:rPr>
      </w:pPr>
      <w:r>
        <w:rPr>
          <w:bCs/>
          <w:sz w:val="20"/>
          <w:szCs w:val="20"/>
        </w:rPr>
        <w:tab/>
        <w:t xml:space="preserve">group meeting has met to discuss future projects. </w:t>
      </w:r>
      <w:r w:rsidR="002F46B0">
        <w:rPr>
          <w:bCs/>
          <w:sz w:val="20"/>
          <w:szCs w:val="20"/>
        </w:rPr>
        <w:tab/>
      </w:r>
      <w:r w:rsidR="002F46B0">
        <w:rPr>
          <w:bCs/>
          <w:sz w:val="20"/>
          <w:szCs w:val="20"/>
        </w:rPr>
        <w:tab/>
      </w:r>
    </w:p>
    <w:p w:rsidR="002F46B0" w:rsidRDefault="002F46B0" w:rsidP="004823C8">
      <w:pPr>
        <w:rPr>
          <w:bCs/>
          <w:sz w:val="20"/>
          <w:szCs w:val="20"/>
        </w:rPr>
      </w:pPr>
    </w:p>
    <w:p w:rsidR="004823C8" w:rsidRDefault="004823C8" w:rsidP="004823C8">
      <w:pPr>
        <w:rPr>
          <w:bCs/>
          <w:sz w:val="20"/>
          <w:szCs w:val="20"/>
        </w:rPr>
      </w:pPr>
      <w:r>
        <w:rPr>
          <w:bCs/>
          <w:sz w:val="20"/>
          <w:szCs w:val="20"/>
        </w:rPr>
        <w:tab/>
      </w:r>
      <w:r>
        <w:rPr>
          <w:bCs/>
          <w:sz w:val="20"/>
          <w:szCs w:val="20"/>
        </w:rPr>
        <w:tab/>
        <w:t>12.3</w:t>
      </w:r>
      <w:r>
        <w:rPr>
          <w:bCs/>
          <w:sz w:val="20"/>
          <w:szCs w:val="20"/>
        </w:rPr>
        <w:tab/>
        <w:t xml:space="preserve">It was agreed to discuss the designs of the fencing for the allotments entrance at the working group meeting </w:t>
      </w:r>
    </w:p>
    <w:p w:rsidR="004823C8" w:rsidRDefault="004823C8" w:rsidP="004823C8">
      <w:pPr>
        <w:rPr>
          <w:bCs/>
          <w:sz w:val="20"/>
          <w:szCs w:val="20"/>
        </w:rPr>
      </w:pPr>
      <w:r>
        <w:rPr>
          <w:bCs/>
          <w:sz w:val="20"/>
          <w:szCs w:val="20"/>
        </w:rPr>
        <w:tab/>
      </w:r>
      <w:r>
        <w:rPr>
          <w:bCs/>
          <w:sz w:val="20"/>
          <w:szCs w:val="20"/>
        </w:rPr>
        <w:tab/>
      </w:r>
      <w:r>
        <w:rPr>
          <w:bCs/>
          <w:sz w:val="20"/>
          <w:szCs w:val="20"/>
        </w:rPr>
        <w:tab/>
        <w:t>on Wednesday 24</w:t>
      </w:r>
      <w:r w:rsidRPr="004823C8">
        <w:rPr>
          <w:bCs/>
          <w:sz w:val="20"/>
          <w:szCs w:val="20"/>
          <w:vertAlign w:val="superscript"/>
        </w:rPr>
        <w:t>th</w:t>
      </w:r>
      <w:r>
        <w:rPr>
          <w:bCs/>
          <w:sz w:val="20"/>
          <w:szCs w:val="20"/>
        </w:rPr>
        <w:t xml:space="preserve"> February 2016.</w:t>
      </w:r>
    </w:p>
    <w:p w:rsidR="004823C8" w:rsidRDefault="004823C8" w:rsidP="004823C8">
      <w:pPr>
        <w:rPr>
          <w:bCs/>
          <w:sz w:val="20"/>
          <w:szCs w:val="20"/>
        </w:rPr>
      </w:pPr>
    </w:p>
    <w:p w:rsidR="004823C8" w:rsidRDefault="004823C8" w:rsidP="004823C8">
      <w:pPr>
        <w:rPr>
          <w:bCs/>
          <w:sz w:val="20"/>
          <w:szCs w:val="20"/>
        </w:rPr>
      </w:pPr>
      <w:r>
        <w:rPr>
          <w:bCs/>
          <w:sz w:val="20"/>
          <w:szCs w:val="20"/>
        </w:rPr>
        <w:tab/>
      </w:r>
      <w:r>
        <w:rPr>
          <w:bCs/>
          <w:sz w:val="20"/>
          <w:szCs w:val="20"/>
        </w:rPr>
        <w:tab/>
        <w:t>12.4</w:t>
      </w:r>
      <w:r>
        <w:rPr>
          <w:bCs/>
          <w:sz w:val="20"/>
          <w:szCs w:val="20"/>
        </w:rPr>
        <w:tab/>
        <w:t xml:space="preserve">It was agreed to discuss the quotes received for the allotments vehicular entrance at the working group meeting </w:t>
      </w:r>
    </w:p>
    <w:p w:rsidR="004823C8" w:rsidRDefault="004823C8" w:rsidP="004823C8">
      <w:pPr>
        <w:rPr>
          <w:bCs/>
          <w:sz w:val="20"/>
          <w:szCs w:val="20"/>
        </w:rPr>
      </w:pPr>
      <w:r>
        <w:rPr>
          <w:bCs/>
          <w:sz w:val="20"/>
          <w:szCs w:val="20"/>
        </w:rPr>
        <w:tab/>
      </w:r>
      <w:r>
        <w:rPr>
          <w:bCs/>
          <w:sz w:val="20"/>
          <w:szCs w:val="20"/>
        </w:rPr>
        <w:tab/>
      </w:r>
      <w:r>
        <w:rPr>
          <w:bCs/>
          <w:sz w:val="20"/>
          <w:szCs w:val="20"/>
        </w:rPr>
        <w:tab/>
        <w:t>on Wednesday 24</w:t>
      </w:r>
      <w:r w:rsidRPr="004823C8">
        <w:rPr>
          <w:bCs/>
          <w:sz w:val="20"/>
          <w:szCs w:val="20"/>
          <w:vertAlign w:val="superscript"/>
        </w:rPr>
        <w:t>th</w:t>
      </w:r>
      <w:r>
        <w:rPr>
          <w:bCs/>
          <w:sz w:val="20"/>
          <w:szCs w:val="20"/>
        </w:rPr>
        <w:t xml:space="preserve"> February 2016.</w:t>
      </w:r>
    </w:p>
    <w:p w:rsidR="004823C8" w:rsidRDefault="004823C8" w:rsidP="004823C8">
      <w:pPr>
        <w:rPr>
          <w:bCs/>
          <w:sz w:val="20"/>
          <w:szCs w:val="20"/>
        </w:rPr>
      </w:pPr>
    </w:p>
    <w:p w:rsidR="004823C8" w:rsidRDefault="004823C8" w:rsidP="004823C8">
      <w:pPr>
        <w:rPr>
          <w:bCs/>
          <w:sz w:val="20"/>
          <w:szCs w:val="20"/>
        </w:rPr>
      </w:pPr>
      <w:r>
        <w:rPr>
          <w:bCs/>
          <w:sz w:val="20"/>
          <w:szCs w:val="20"/>
        </w:rPr>
        <w:tab/>
      </w:r>
      <w:r>
        <w:rPr>
          <w:bCs/>
          <w:sz w:val="20"/>
          <w:szCs w:val="20"/>
        </w:rPr>
        <w:tab/>
      </w:r>
      <w:r>
        <w:rPr>
          <w:bCs/>
          <w:sz w:val="20"/>
          <w:szCs w:val="20"/>
        </w:rPr>
        <w:tab/>
      </w:r>
    </w:p>
    <w:p w:rsidR="004823C8" w:rsidRPr="004823C8" w:rsidRDefault="004823C8" w:rsidP="004823C8">
      <w:pPr>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Continued…..</w:t>
      </w:r>
    </w:p>
    <w:p w:rsidR="002F46B0" w:rsidRPr="002F46B0" w:rsidRDefault="002F46B0" w:rsidP="002F46B0">
      <w:pPr>
        <w:pStyle w:val="ListParagraph"/>
        <w:ind w:left="2520"/>
        <w:rPr>
          <w:bCs/>
          <w:sz w:val="20"/>
          <w:szCs w:val="20"/>
        </w:rPr>
      </w:pPr>
    </w:p>
    <w:p w:rsidR="00267F74" w:rsidRDefault="002F46B0" w:rsidP="002F46B0">
      <w:pPr>
        <w:rPr>
          <w:bCs/>
          <w:sz w:val="20"/>
          <w:szCs w:val="20"/>
        </w:rPr>
      </w:pPr>
      <w:r>
        <w:rPr>
          <w:bCs/>
          <w:sz w:val="20"/>
          <w:szCs w:val="20"/>
        </w:rPr>
        <w:tab/>
      </w:r>
      <w:r>
        <w:rPr>
          <w:bCs/>
          <w:sz w:val="20"/>
          <w:szCs w:val="20"/>
        </w:rPr>
        <w:tab/>
      </w:r>
    </w:p>
    <w:p w:rsidR="00267F74" w:rsidRDefault="00267F74" w:rsidP="002F46B0">
      <w:pPr>
        <w:rPr>
          <w:bCs/>
          <w:sz w:val="20"/>
          <w:szCs w:val="20"/>
        </w:rPr>
      </w:pPr>
    </w:p>
    <w:p w:rsidR="004823C8" w:rsidRDefault="004823C8" w:rsidP="00267F74">
      <w:pPr>
        <w:ind w:left="720" w:firstLine="720"/>
        <w:rPr>
          <w:bCs/>
          <w:sz w:val="20"/>
          <w:szCs w:val="20"/>
        </w:rPr>
      </w:pPr>
      <w:r>
        <w:rPr>
          <w:bCs/>
          <w:sz w:val="20"/>
          <w:szCs w:val="20"/>
        </w:rPr>
        <w:t>12.5</w:t>
      </w:r>
      <w:r>
        <w:rPr>
          <w:bCs/>
          <w:sz w:val="20"/>
          <w:szCs w:val="20"/>
        </w:rPr>
        <w:tab/>
        <w:t xml:space="preserve">The Parish Clerk reported that she had met with (Sophie Chawdrey) regarding the cleaning of the </w:t>
      </w:r>
    </w:p>
    <w:p w:rsidR="002F46B0" w:rsidRDefault="004823C8" w:rsidP="004823C8">
      <w:pPr>
        <w:ind w:left="2160"/>
        <w:rPr>
          <w:bCs/>
          <w:sz w:val="20"/>
          <w:szCs w:val="20"/>
        </w:rPr>
      </w:pPr>
      <w:r>
        <w:rPr>
          <w:bCs/>
          <w:sz w:val="20"/>
          <w:szCs w:val="20"/>
        </w:rPr>
        <w:t>dog bins around the Parish.  It was noted that this post would commence on the 28</w:t>
      </w:r>
      <w:r w:rsidRPr="004823C8">
        <w:rPr>
          <w:bCs/>
          <w:sz w:val="20"/>
          <w:szCs w:val="20"/>
          <w:vertAlign w:val="superscript"/>
        </w:rPr>
        <w:t>th</w:t>
      </w:r>
      <w:r>
        <w:rPr>
          <w:bCs/>
          <w:sz w:val="20"/>
          <w:szCs w:val="20"/>
        </w:rPr>
        <w:t xml:space="preserve"> February and reviewed after a few months.</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4823C8">
        <w:rPr>
          <w:b/>
          <w:bCs/>
          <w:sz w:val="20"/>
          <w:szCs w:val="20"/>
        </w:rPr>
        <w:t xml:space="preserve">Action: Parish Clerk </w:t>
      </w:r>
      <w:r>
        <w:rPr>
          <w:bCs/>
          <w:sz w:val="20"/>
          <w:szCs w:val="20"/>
        </w:rPr>
        <w:t xml:space="preserve">  </w:t>
      </w:r>
    </w:p>
    <w:p w:rsidR="002F46B0" w:rsidRPr="002F46B0" w:rsidRDefault="002F46B0" w:rsidP="002F46B0">
      <w:pPr>
        <w:rPr>
          <w:bCs/>
          <w:sz w:val="20"/>
          <w:szCs w:val="20"/>
        </w:rPr>
      </w:pPr>
    </w:p>
    <w:p w:rsidR="00A44DE0" w:rsidRPr="00320A4B" w:rsidRDefault="00A44DE0" w:rsidP="005F729A">
      <w:pPr>
        <w:pStyle w:val="ListParagraph"/>
        <w:ind w:left="2520"/>
        <w:rPr>
          <w:bCs/>
          <w:sz w:val="20"/>
          <w:szCs w:val="20"/>
        </w:rPr>
      </w:pPr>
    </w:p>
    <w:p w:rsidR="00367BF8" w:rsidRPr="00751379" w:rsidRDefault="00AE7FEF" w:rsidP="00C86EE9">
      <w:pPr>
        <w:rPr>
          <w:b/>
          <w:bCs/>
          <w:sz w:val="20"/>
          <w:szCs w:val="20"/>
        </w:rPr>
      </w:pPr>
      <w:r w:rsidRPr="00751379">
        <w:rPr>
          <w:b/>
          <w:bCs/>
          <w:sz w:val="20"/>
          <w:szCs w:val="20"/>
        </w:rPr>
        <w:t>1</w:t>
      </w:r>
      <w:r w:rsidR="004823C8">
        <w:rPr>
          <w:b/>
          <w:bCs/>
          <w:sz w:val="20"/>
          <w:szCs w:val="20"/>
        </w:rPr>
        <w:t>6</w:t>
      </w:r>
      <w:r w:rsidR="00BE1CCD" w:rsidRPr="00751379">
        <w:rPr>
          <w:b/>
          <w:bCs/>
          <w:sz w:val="20"/>
          <w:szCs w:val="20"/>
        </w:rPr>
        <w:t>/</w:t>
      </w:r>
      <w:r w:rsidR="004823C8">
        <w:rPr>
          <w:b/>
          <w:bCs/>
          <w:sz w:val="20"/>
          <w:szCs w:val="20"/>
        </w:rPr>
        <w:t>13</w:t>
      </w:r>
      <w:r w:rsidR="00ED3B6A" w:rsidRPr="00751379">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B806E6" w:rsidRDefault="004823C8" w:rsidP="00B806E6">
      <w:pPr>
        <w:ind w:left="2160" w:hanging="720"/>
        <w:rPr>
          <w:bCs/>
          <w:sz w:val="20"/>
          <w:szCs w:val="20"/>
        </w:rPr>
      </w:pPr>
      <w:r>
        <w:rPr>
          <w:bCs/>
          <w:sz w:val="20"/>
          <w:szCs w:val="20"/>
        </w:rPr>
        <w:t>13.1</w:t>
      </w:r>
      <w:r>
        <w:rPr>
          <w:bCs/>
          <w:sz w:val="20"/>
          <w:szCs w:val="20"/>
        </w:rPr>
        <w:tab/>
        <w:t xml:space="preserve">It was noted that the next edition of the </w:t>
      </w:r>
      <w:r w:rsidR="00267F74">
        <w:rPr>
          <w:bCs/>
          <w:sz w:val="20"/>
          <w:szCs w:val="20"/>
        </w:rPr>
        <w:t>N</w:t>
      </w:r>
      <w:r>
        <w:rPr>
          <w:bCs/>
          <w:sz w:val="20"/>
          <w:szCs w:val="20"/>
        </w:rPr>
        <w:t>ewsletter will be formul</w:t>
      </w:r>
      <w:r w:rsidR="00DB0D21">
        <w:rPr>
          <w:bCs/>
          <w:sz w:val="20"/>
          <w:szCs w:val="20"/>
        </w:rPr>
        <w:t>a</w:t>
      </w:r>
      <w:r>
        <w:rPr>
          <w:bCs/>
          <w:sz w:val="20"/>
          <w:szCs w:val="20"/>
        </w:rPr>
        <w:t xml:space="preserve">ted and circulated over the Easter period. </w:t>
      </w:r>
    </w:p>
    <w:p w:rsidR="004823C8" w:rsidRDefault="004823C8" w:rsidP="00B806E6">
      <w:pPr>
        <w:ind w:left="2160" w:hanging="720"/>
        <w:rPr>
          <w:bCs/>
          <w:sz w:val="20"/>
          <w:szCs w:val="20"/>
        </w:rPr>
      </w:pPr>
    </w:p>
    <w:p w:rsidR="00211AB8" w:rsidRDefault="004823C8" w:rsidP="00B806E6">
      <w:pPr>
        <w:ind w:left="2160" w:hanging="720"/>
        <w:rPr>
          <w:bCs/>
          <w:sz w:val="20"/>
          <w:szCs w:val="20"/>
        </w:rPr>
      </w:pPr>
      <w:r>
        <w:rPr>
          <w:bCs/>
          <w:sz w:val="20"/>
          <w:szCs w:val="20"/>
        </w:rPr>
        <w:t>13.2</w:t>
      </w:r>
      <w:r w:rsidR="00211AB8">
        <w:rPr>
          <w:bCs/>
          <w:sz w:val="20"/>
          <w:szCs w:val="20"/>
        </w:rPr>
        <w:tab/>
      </w:r>
      <w:r>
        <w:rPr>
          <w:bCs/>
          <w:sz w:val="20"/>
          <w:szCs w:val="20"/>
        </w:rPr>
        <w:t>It was noted that superfast Broadband had been installed at the Community Centre and the installation date for Foxfield Pavilion was 11</w:t>
      </w:r>
      <w:r w:rsidRPr="004823C8">
        <w:rPr>
          <w:bCs/>
          <w:sz w:val="20"/>
          <w:szCs w:val="20"/>
          <w:vertAlign w:val="superscript"/>
        </w:rPr>
        <w:t>th</w:t>
      </w:r>
      <w:r>
        <w:rPr>
          <w:bCs/>
          <w:sz w:val="20"/>
          <w:szCs w:val="20"/>
        </w:rPr>
        <w:t xml:space="preserve"> February 2016.</w:t>
      </w:r>
    </w:p>
    <w:p w:rsidR="00B717E8" w:rsidRDefault="00B717E8" w:rsidP="002746F0">
      <w:pPr>
        <w:ind w:left="2160" w:hanging="720"/>
        <w:rPr>
          <w:bCs/>
          <w:sz w:val="20"/>
          <w:szCs w:val="20"/>
        </w:rPr>
      </w:pPr>
    </w:p>
    <w:p w:rsidR="00211AB8" w:rsidRPr="004823C8" w:rsidRDefault="004823C8" w:rsidP="002746F0">
      <w:pPr>
        <w:ind w:left="2160" w:hanging="720"/>
        <w:rPr>
          <w:b/>
          <w:bCs/>
          <w:sz w:val="20"/>
          <w:szCs w:val="20"/>
        </w:rPr>
      </w:pPr>
      <w:r>
        <w:rPr>
          <w:bCs/>
          <w:sz w:val="20"/>
          <w:szCs w:val="20"/>
        </w:rPr>
        <w:t>13.3</w:t>
      </w:r>
      <w:r w:rsidR="00211AB8">
        <w:rPr>
          <w:bCs/>
          <w:sz w:val="20"/>
          <w:szCs w:val="20"/>
        </w:rPr>
        <w:tab/>
      </w:r>
      <w:r>
        <w:rPr>
          <w:bCs/>
          <w:sz w:val="20"/>
          <w:szCs w:val="20"/>
        </w:rPr>
        <w:t xml:space="preserve">Due to time constraints it was agreed to organise a working group meeting to discuss future events and the café/bar requirements.  A date </w:t>
      </w:r>
      <w:r w:rsidR="00267F74">
        <w:rPr>
          <w:bCs/>
          <w:sz w:val="20"/>
          <w:szCs w:val="20"/>
        </w:rPr>
        <w:t xml:space="preserve">has </w:t>
      </w:r>
      <w:r>
        <w:rPr>
          <w:bCs/>
          <w:sz w:val="20"/>
          <w:szCs w:val="20"/>
        </w:rPr>
        <w:t xml:space="preserve">yet to be proposed. </w:t>
      </w:r>
      <w:r>
        <w:rPr>
          <w:bCs/>
          <w:sz w:val="20"/>
          <w:szCs w:val="20"/>
        </w:rPr>
        <w:tab/>
      </w:r>
      <w:r>
        <w:rPr>
          <w:bCs/>
          <w:sz w:val="20"/>
          <w:szCs w:val="20"/>
        </w:rPr>
        <w:tab/>
      </w:r>
      <w:r>
        <w:rPr>
          <w:bCs/>
          <w:sz w:val="20"/>
          <w:szCs w:val="20"/>
        </w:rPr>
        <w:tab/>
      </w:r>
      <w:r w:rsidRPr="004823C8">
        <w:rPr>
          <w:b/>
          <w:bCs/>
          <w:sz w:val="20"/>
          <w:szCs w:val="20"/>
        </w:rPr>
        <w:t xml:space="preserve">Action: Parish Clerk </w:t>
      </w:r>
    </w:p>
    <w:p w:rsidR="004823C8" w:rsidRDefault="004823C8" w:rsidP="002746F0">
      <w:pPr>
        <w:ind w:left="2160" w:hanging="720"/>
        <w:rPr>
          <w:bCs/>
          <w:sz w:val="20"/>
          <w:szCs w:val="20"/>
        </w:rPr>
      </w:pPr>
    </w:p>
    <w:p w:rsidR="00211AB8" w:rsidRDefault="00DB0D21" w:rsidP="002746F0">
      <w:pPr>
        <w:ind w:left="2160" w:hanging="720"/>
        <w:rPr>
          <w:bCs/>
          <w:sz w:val="20"/>
          <w:szCs w:val="20"/>
        </w:rPr>
      </w:pPr>
      <w:r>
        <w:rPr>
          <w:bCs/>
          <w:sz w:val="20"/>
          <w:szCs w:val="20"/>
        </w:rPr>
        <w:t>13.4</w:t>
      </w:r>
      <w:r w:rsidR="00211AB8">
        <w:rPr>
          <w:bCs/>
          <w:sz w:val="20"/>
          <w:szCs w:val="20"/>
        </w:rPr>
        <w:tab/>
      </w:r>
      <w:r>
        <w:rPr>
          <w:bCs/>
          <w:sz w:val="20"/>
          <w:szCs w:val="20"/>
        </w:rPr>
        <w:t>It was agreed that the next Quiz night at the Community Centre will be on the 9</w:t>
      </w:r>
      <w:r w:rsidRPr="00DB0D21">
        <w:rPr>
          <w:bCs/>
          <w:sz w:val="20"/>
          <w:szCs w:val="20"/>
          <w:vertAlign w:val="superscript"/>
        </w:rPr>
        <w:t>th</w:t>
      </w:r>
      <w:r>
        <w:rPr>
          <w:bCs/>
          <w:sz w:val="20"/>
          <w:szCs w:val="20"/>
        </w:rPr>
        <w:t xml:space="preserve"> March at 8.30pm John Fry is still willing to be quiz master. </w:t>
      </w:r>
    </w:p>
    <w:p w:rsidR="00DB0D21" w:rsidRDefault="00DB0D21" w:rsidP="002746F0">
      <w:pPr>
        <w:ind w:left="2160" w:hanging="720"/>
        <w:rPr>
          <w:bCs/>
          <w:sz w:val="20"/>
          <w:szCs w:val="20"/>
        </w:rPr>
      </w:pPr>
    </w:p>
    <w:p w:rsidR="00DB0D21" w:rsidRDefault="00DB0D21" w:rsidP="002746F0">
      <w:pPr>
        <w:ind w:left="2160" w:hanging="720"/>
        <w:rPr>
          <w:bCs/>
          <w:sz w:val="20"/>
          <w:szCs w:val="20"/>
        </w:rPr>
      </w:pPr>
      <w:r>
        <w:rPr>
          <w:bCs/>
          <w:sz w:val="20"/>
          <w:szCs w:val="20"/>
        </w:rPr>
        <w:t>13.5</w:t>
      </w:r>
      <w:r>
        <w:rPr>
          <w:bCs/>
          <w:sz w:val="20"/>
          <w:szCs w:val="20"/>
        </w:rPr>
        <w:tab/>
        <w:t xml:space="preserve">The Parish Council considered the Openness of Local Government Bodies Regulations 2014 and decided that they would not adopt this. It was felt </w:t>
      </w:r>
      <w:r w:rsidR="00267F74">
        <w:rPr>
          <w:bCs/>
          <w:sz w:val="20"/>
          <w:szCs w:val="20"/>
        </w:rPr>
        <w:t>the</w:t>
      </w:r>
      <w:r>
        <w:rPr>
          <w:bCs/>
          <w:sz w:val="20"/>
          <w:szCs w:val="20"/>
        </w:rPr>
        <w:t xml:space="preserve"> Grange Park Parish already have monthly meetings where members of the public are more than welcome to attend, social media , </w:t>
      </w:r>
      <w:r w:rsidR="00267F74">
        <w:rPr>
          <w:bCs/>
          <w:sz w:val="20"/>
          <w:szCs w:val="20"/>
        </w:rPr>
        <w:t xml:space="preserve">a </w:t>
      </w:r>
      <w:r>
        <w:rPr>
          <w:bCs/>
          <w:sz w:val="20"/>
          <w:szCs w:val="20"/>
        </w:rPr>
        <w:t xml:space="preserve">website and an open </w:t>
      </w:r>
      <w:r w:rsidR="00267F74">
        <w:rPr>
          <w:bCs/>
          <w:sz w:val="20"/>
          <w:szCs w:val="20"/>
        </w:rPr>
        <w:t>P</w:t>
      </w:r>
      <w:r>
        <w:rPr>
          <w:bCs/>
          <w:sz w:val="20"/>
          <w:szCs w:val="20"/>
        </w:rPr>
        <w:t xml:space="preserve">arish </w:t>
      </w:r>
      <w:r w:rsidR="00267F74">
        <w:rPr>
          <w:bCs/>
          <w:sz w:val="20"/>
          <w:szCs w:val="20"/>
        </w:rPr>
        <w:t>O</w:t>
      </w:r>
      <w:r>
        <w:rPr>
          <w:bCs/>
          <w:sz w:val="20"/>
          <w:szCs w:val="20"/>
        </w:rPr>
        <w:t xml:space="preserve">ffice.  </w:t>
      </w:r>
    </w:p>
    <w:p w:rsidR="0076446A" w:rsidRDefault="0076446A" w:rsidP="002746F0">
      <w:pPr>
        <w:ind w:left="2160" w:hanging="720"/>
        <w:rPr>
          <w:bCs/>
          <w:sz w:val="20"/>
          <w:szCs w:val="20"/>
        </w:rPr>
      </w:pPr>
    </w:p>
    <w:p w:rsidR="0076446A" w:rsidRDefault="0076446A" w:rsidP="002746F0">
      <w:pPr>
        <w:ind w:left="2160" w:hanging="720"/>
        <w:rPr>
          <w:bCs/>
          <w:sz w:val="20"/>
          <w:szCs w:val="20"/>
        </w:rPr>
      </w:pPr>
      <w:r>
        <w:rPr>
          <w:bCs/>
          <w:sz w:val="20"/>
          <w:szCs w:val="20"/>
        </w:rPr>
        <w:t>13.6</w:t>
      </w:r>
      <w:r>
        <w:rPr>
          <w:bCs/>
          <w:sz w:val="20"/>
          <w:szCs w:val="20"/>
        </w:rPr>
        <w:tab/>
        <w:t xml:space="preserve">The Council considered the proposal to have </w:t>
      </w:r>
      <w:r w:rsidR="00267F74">
        <w:rPr>
          <w:bCs/>
          <w:sz w:val="20"/>
          <w:szCs w:val="20"/>
        </w:rPr>
        <w:t>S</w:t>
      </w:r>
      <w:r>
        <w:rPr>
          <w:bCs/>
          <w:sz w:val="20"/>
          <w:szCs w:val="20"/>
        </w:rPr>
        <w:t xml:space="preserve">urgeries once a month and agreed that due to our open office , public participation and social media websites that this was not needed. </w:t>
      </w:r>
    </w:p>
    <w:p w:rsidR="00DB0D21" w:rsidRDefault="00DB0D21" w:rsidP="002746F0">
      <w:pPr>
        <w:ind w:left="2160" w:hanging="720"/>
        <w:rPr>
          <w:bCs/>
          <w:sz w:val="20"/>
          <w:szCs w:val="20"/>
        </w:rPr>
      </w:pPr>
    </w:p>
    <w:p w:rsidR="0078171E" w:rsidRPr="00751379" w:rsidRDefault="00E8124F">
      <w:pPr>
        <w:rPr>
          <w:b/>
          <w:bCs/>
          <w:sz w:val="20"/>
          <w:szCs w:val="20"/>
        </w:rPr>
      </w:pPr>
      <w:r w:rsidRPr="00751379">
        <w:rPr>
          <w:b/>
          <w:bCs/>
          <w:sz w:val="20"/>
          <w:szCs w:val="20"/>
        </w:rPr>
        <w:t>1</w:t>
      </w:r>
      <w:r w:rsidR="00DB0D21">
        <w:rPr>
          <w:b/>
          <w:bCs/>
          <w:sz w:val="20"/>
          <w:szCs w:val="20"/>
        </w:rPr>
        <w:t>6</w:t>
      </w:r>
      <w:r w:rsidRPr="00751379">
        <w:rPr>
          <w:b/>
          <w:bCs/>
          <w:sz w:val="20"/>
          <w:szCs w:val="20"/>
        </w:rPr>
        <w:t>/</w:t>
      </w:r>
      <w:r w:rsidR="00DB0D21">
        <w:rPr>
          <w:b/>
          <w:bCs/>
          <w:sz w:val="20"/>
          <w:szCs w:val="20"/>
        </w:rPr>
        <w:t>14</w:t>
      </w:r>
      <w:r w:rsidR="00A1623F">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EB6BD1" w:rsidRDefault="00EC695F" w:rsidP="00A1623F">
      <w:pPr>
        <w:pStyle w:val="Header"/>
        <w:tabs>
          <w:tab w:val="clear" w:pos="4153"/>
          <w:tab w:val="clear" w:pos="8306"/>
        </w:tabs>
        <w:jc w:val="both"/>
      </w:pPr>
      <w:r w:rsidRPr="00751379">
        <w:rPr>
          <w:bCs/>
        </w:rPr>
        <w:tab/>
      </w:r>
      <w:r w:rsidR="00A1623F">
        <w:rPr>
          <w:bCs/>
        </w:rPr>
        <w:tab/>
      </w:r>
      <w:r w:rsidR="00DB0D21">
        <w:rPr>
          <w:bCs/>
        </w:rPr>
        <w:t>14.1</w:t>
      </w:r>
      <w:r w:rsidR="00A1623F">
        <w:rPr>
          <w:bCs/>
        </w:rPr>
        <w:tab/>
        <w:t>No correspondence received.</w:t>
      </w:r>
      <w:r w:rsidR="00EB6BD1">
        <w:t xml:space="preserve"> </w:t>
      </w:r>
    </w:p>
    <w:p w:rsidR="00EB6BD1" w:rsidRDefault="00EB6BD1" w:rsidP="00EC695F">
      <w:pPr>
        <w:pStyle w:val="Header"/>
        <w:tabs>
          <w:tab w:val="clear" w:pos="4153"/>
          <w:tab w:val="clear" w:pos="8306"/>
        </w:tabs>
        <w:jc w:val="both"/>
      </w:pPr>
    </w:p>
    <w:p w:rsidR="00E419C4" w:rsidRPr="00751379" w:rsidRDefault="00DA37A6" w:rsidP="00026323">
      <w:pPr>
        <w:pStyle w:val="Header"/>
        <w:tabs>
          <w:tab w:val="clear" w:pos="4153"/>
          <w:tab w:val="clear" w:pos="8306"/>
        </w:tabs>
        <w:jc w:val="both"/>
        <w:rPr>
          <w:b/>
          <w:bCs/>
        </w:rPr>
      </w:pPr>
      <w:r w:rsidRPr="00751379">
        <w:rPr>
          <w:b/>
          <w:bCs/>
        </w:rPr>
        <w:t>1</w:t>
      </w:r>
      <w:r w:rsidR="00DB0D21">
        <w:rPr>
          <w:b/>
          <w:bCs/>
        </w:rPr>
        <w:t>6</w:t>
      </w:r>
      <w:r w:rsidRPr="00751379">
        <w:rPr>
          <w:b/>
          <w:bCs/>
        </w:rPr>
        <w:t>/</w:t>
      </w:r>
      <w:r w:rsidR="00DB0D21">
        <w:rPr>
          <w:b/>
          <w:bCs/>
        </w:rPr>
        <w:t>15</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211AB8">
      <w:pPr>
        <w:pStyle w:val="Header"/>
        <w:tabs>
          <w:tab w:val="clear" w:pos="4153"/>
          <w:tab w:val="clear" w:pos="8306"/>
          <w:tab w:val="left" w:pos="1653"/>
        </w:tabs>
        <w:jc w:val="both"/>
        <w:rPr>
          <w:bCs/>
        </w:rPr>
      </w:pPr>
      <w:r w:rsidRPr="00751379">
        <w:rPr>
          <w:bCs/>
        </w:rPr>
        <w:t xml:space="preserve">                           </w:t>
      </w:r>
      <w:r w:rsidR="00DB0D21">
        <w:rPr>
          <w:bCs/>
        </w:rPr>
        <w:t>15.1</w:t>
      </w:r>
      <w:r w:rsidR="007E2CD8">
        <w:rPr>
          <w:bCs/>
        </w:rPr>
        <w:tab/>
        <w:t>To install some additional lighting at the back of the Community Centre for users of the café/bar area.</w:t>
      </w:r>
    </w:p>
    <w:p w:rsidR="007E2CD8" w:rsidRDefault="007E2CD8" w:rsidP="00211AB8">
      <w:pPr>
        <w:pStyle w:val="Header"/>
        <w:tabs>
          <w:tab w:val="clear" w:pos="4153"/>
          <w:tab w:val="clear" w:pos="8306"/>
          <w:tab w:val="left" w:pos="1653"/>
        </w:tabs>
        <w:jc w:val="both"/>
        <w:rPr>
          <w:bCs/>
        </w:rPr>
      </w:pP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DB0D21">
        <w:rPr>
          <w:b/>
        </w:rPr>
        <w:t>6</w:t>
      </w:r>
      <w:r w:rsidRPr="00751379">
        <w:rPr>
          <w:b/>
        </w:rPr>
        <w:t>/</w:t>
      </w:r>
      <w:r w:rsidR="00DB0D21">
        <w:rPr>
          <w:b/>
        </w:rPr>
        <w:t>16</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7E2CD8" w:rsidP="0055360B">
      <w:pPr>
        <w:ind w:left="2160" w:hanging="720"/>
        <w:rPr>
          <w:sz w:val="20"/>
          <w:szCs w:val="20"/>
        </w:rPr>
      </w:pPr>
      <w:r>
        <w:rPr>
          <w:sz w:val="20"/>
          <w:szCs w:val="20"/>
        </w:rPr>
        <w:t>16.1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Parish Council meeting will be held on the </w:t>
      </w:r>
      <w:r>
        <w:rPr>
          <w:sz w:val="20"/>
          <w:szCs w:val="20"/>
        </w:rPr>
        <w:t>3</w:t>
      </w:r>
      <w:r w:rsidRPr="007E2CD8">
        <w:rPr>
          <w:sz w:val="20"/>
          <w:szCs w:val="20"/>
          <w:vertAlign w:val="superscript"/>
        </w:rPr>
        <w:t>rd</w:t>
      </w:r>
      <w:r>
        <w:rPr>
          <w:sz w:val="20"/>
          <w:szCs w:val="20"/>
        </w:rPr>
        <w:t xml:space="preserve"> March </w:t>
      </w:r>
      <w:r w:rsidR="00211AB8">
        <w:rPr>
          <w:sz w:val="20"/>
          <w:szCs w:val="20"/>
        </w:rPr>
        <w:t>2016</w:t>
      </w:r>
      <w:r w:rsidR="00EB6BD1">
        <w:rPr>
          <w:sz w:val="20"/>
          <w:szCs w:val="20"/>
        </w:rPr>
        <w:t xml:space="preserve"> </w:t>
      </w:r>
      <w:r w:rsidR="001E1AB8">
        <w:rPr>
          <w:sz w:val="20"/>
          <w:szCs w:val="20"/>
        </w:rPr>
        <w:t xml:space="preserve">at </w:t>
      </w:r>
      <w:r w:rsidR="00DC2E4C">
        <w:rPr>
          <w:sz w:val="20"/>
          <w:szCs w:val="20"/>
        </w:rPr>
        <w:t xml:space="preserve"> 7.30pm in the small hall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p>
    <w:p w:rsidR="001034E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 xml:space="preserve">There being no further business the Chairman </w:t>
      </w:r>
      <w:r w:rsidR="0003599F">
        <w:rPr>
          <w:sz w:val="20"/>
          <w:szCs w:val="20"/>
        </w:rPr>
        <w:t>c</w:t>
      </w:r>
      <w:r w:rsidR="0078171E" w:rsidRPr="000C4BB4">
        <w:rPr>
          <w:sz w:val="20"/>
          <w:szCs w:val="20"/>
        </w:rPr>
        <w:t>losed the meeting at</w:t>
      </w:r>
      <w:r w:rsidR="00C60EAB" w:rsidRPr="000C4BB4">
        <w:rPr>
          <w:sz w:val="20"/>
          <w:szCs w:val="20"/>
        </w:rPr>
        <w:t xml:space="preserve"> </w:t>
      </w:r>
      <w:r w:rsidR="00C115E2">
        <w:rPr>
          <w:sz w:val="20"/>
          <w:szCs w:val="20"/>
        </w:rPr>
        <w:t>2</w:t>
      </w:r>
      <w:r w:rsidR="00211AB8">
        <w:rPr>
          <w:sz w:val="20"/>
          <w:szCs w:val="20"/>
        </w:rPr>
        <w:t>0.</w:t>
      </w:r>
      <w:r w:rsidR="007E2CD8">
        <w:rPr>
          <w:sz w:val="20"/>
          <w:szCs w:val="20"/>
        </w:rPr>
        <w:t>5</w:t>
      </w:r>
      <w:r w:rsidR="00211AB8">
        <w:rPr>
          <w:sz w:val="20"/>
          <w:szCs w:val="20"/>
        </w:rPr>
        <w:t>0</w:t>
      </w:r>
      <w:r w:rsidR="003516C3">
        <w:rPr>
          <w:sz w:val="20"/>
          <w:szCs w:val="20"/>
        </w:rPr>
        <w:t>hrs</w:t>
      </w:r>
      <w:r w:rsidR="00ED000C" w:rsidRPr="000C4BB4">
        <w:rPr>
          <w:sz w:val="20"/>
          <w:szCs w:val="20"/>
        </w:rPr>
        <w:t xml:space="preserve"> </w:t>
      </w:r>
      <w:r w:rsidR="000A0B3D" w:rsidRPr="000C4BB4">
        <w:rPr>
          <w:sz w:val="20"/>
          <w:szCs w:val="20"/>
        </w:rPr>
        <w:t>.</w:t>
      </w:r>
      <w:r w:rsidR="00ED000C" w:rsidRPr="000C4BB4">
        <w:rPr>
          <w:sz w:val="20"/>
          <w:szCs w:val="20"/>
        </w:rPr>
        <w:t xml:space="preserve"> </w:t>
      </w:r>
    </w:p>
    <w:p w:rsidR="00C63095" w:rsidRDefault="00C63095" w:rsidP="001D50F9">
      <w:pPr>
        <w:rPr>
          <w:sz w:val="20"/>
          <w:szCs w:val="20"/>
        </w:rPr>
      </w:pPr>
    </w:p>
    <w:p w:rsidR="008F20C3" w:rsidRDefault="008F20C3" w:rsidP="001D50F9">
      <w:pPr>
        <w:rPr>
          <w:sz w:val="20"/>
          <w:szCs w:val="20"/>
        </w:rPr>
      </w:pPr>
    </w:p>
    <w:p w:rsidR="008F20C3" w:rsidRDefault="008F20C3"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A92A1B">
        <w:tc>
          <w:tcPr>
            <w:tcW w:w="825"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A92A1B">
        <w:tc>
          <w:tcPr>
            <w:tcW w:w="825" w:type="dxa"/>
          </w:tcPr>
          <w:p w:rsidR="00C63095" w:rsidRDefault="00F10393" w:rsidP="003F6387">
            <w:pPr>
              <w:rPr>
                <w:sz w:val="20"/>
                <w:szCs w:val="20"/>
              </w:rPr>
            </w:pPr>
            <w:r>
              <w:rPr>
                <w:sz w:val="20"/>
                <w:szCs w:val="20"/>
              </w:rPr>
              <w:t>07.1</w:t>
            </w:r>
          </w:p>
        </w:tc>
        <w:tc>
          <w:tcPr>
            <w:tcW w:w="6521" w:type="dxa"/>
          </w:tcPr>
          <w:p w:rsidR="00C63095" w:rsidRDefault="00F10393" w:rsidP="00C63095">
            <w:pPr>
              <w:rPr>
                <w:sz w:val="20"/>
                <w:szCs w:val="20"/>
              </w:rPr>
            </w:pPr>
            <w:r>
              <w:rPr>
                <w:sz w:val="20"/>
                <w:szCs w:val="20"/>
              </w:rPr>
              <w:t>Co-option of Councillor</w:t>
            </w:r>
          </w:p>
        </w:tc>
        <w:tc>
          <w:tcPr>
            <w:tcW w:w="2126" w:type="dxa"/>
          </w:tcPr>
          <w:p w:rsidR="00C63095" w:rsidRDefault="00F10393" w:rsidP="00C63095">
            <w:pPr>
              <w:rPr>
                <w:sz w:val="20"/>
                <w:szCs w:val="20"/>
              </w:rPr>
            </w:pPr>
            <w:r>
              <w:rPr>
                <w:sz w:val="20"/>
                <w:szCs w:val="20"/>
              </w:rPr>
              <w:t>Parish Clerk</w:t>
            </w:r>
          </w:p>
        </w:tc>
      </w:tr>
      <w:tr w:rsidR="00C63095" w:rsidTr="00A92A1B">
        <w:tc>
          <w:tcPr>
            <w:tcW w:w="825" w:type="dxa"/>
          </w:tcPr>
          <w:p w:rsidR="00C63095" w:rsidRDefault="0076446A" w:rsidP="001D50F9">
            <w:pPr>
              <w:rPr>
                <w:sz w:val="20"/>
                <w:szCs w:val="20"/>
              </w:rPr>
            </w:pPr>
            <w:r>
              <w:rPr>
                <w:sz w:val="20"/>
                <w:szCs w:val="20"/>
              </w:rPr>
              <w:t>12.5</w:t>
            </w:r>
          </w:p>
        </w:tc>
        <w:tc>
          <w:tcPr>
            <w:tcW w:w="6521" w:type="dxa"/>
          </w:tcPr>
          <w:p w:rsidR="00C63095" w:rsidRDefault="0076446A" w:rsidP="001D50F9">
            <w:pPr>
              <w:rPr>
                <w:sz w:val="20"/>
                <w:szCs w:val="20"/>
              </w:rPr>
            </w:pPr>
            <w:r>
              <w:rPr>
                <w:sz w:val="20"/>
                <w:szCs w:val="20"/>
              </w:rPr>
              <w:t xml:space="preserve">To review the Cleaning of the dog bins </w:t>
            </w:r>
          </w:p>
        </w:tc>
        <w:tc>
          <w:tcPr>
            <w:tcW w:w="2126" w:type="dxa"/>
          </w:tcPr>
          <w:p w:rsidR="00C63095" w:rsidRDefault="0076446A" w:rsidP="001D50F9">
            <w:pPr>
              <w:rPr>
                <w:sz w:val="20"/>
                <w:szCs w:val="20"/>
              </w:rPr>
            </w:pPr>
            <w:r>
              <w:rPr>
                <w:sz w:val="20"/>
                <w:szCs w:val="20"/>
              </w:rPr>
              <w:t xml:space="preserve">Parish Clerk </w:t>
            </w:r>
          </w:p>
        </w:tc>
      </w:tr>
      <w:tr w:rsidR="0076446A" w:rsidTr="00A92A1B">
        <w:tc>
          <w:tcPr>
            <w:tcW w:w="825" w:type="dxa"/>
          </w:tcPr>
          <w:p w:rsidR="0076446A" w:rsidRDefault="0076446A" w:rsidP="008D2AA2">
            <w:pPr>
              <w:rPr>
                <w:sz w:val="20"/>
                <w:szCs w:val="20"/>
              </w:rPr>
            </w:pPr>
            <w:r>
              <w:rPr>
                <w:sz w:val="20"/>
                <w:szCs w:val="20"/>
              </w:rPr>
              <w:t>13.3</w:t>
            </w:r>
          </w:p>
        </w:tc>
        <w:tc>
          <w:tcPr>
            <w:tcW w:w="6521" w:type="dxa"/>
          </w:tcPr>
          <w:p w:rsidR="0076446A" w:rsidRDefault="0076446A" w:rsidP="008D2AA2">
            <w:pPr>
              <w:rPr>
                <w:sz w:val="20"/>
                <w:szCs w:val="20"/>
              </w:rPr>
            </w:pPr>
            <w:r>
              <w:rPr>
                <w:sz w:val="20"/>
                <w:szCs w:val="20"/>
              </w:rPr>
              <w:t>Working group meeting to be held to discuss future projects</w:t>
            </w:r>
          </w:p>
        </w:tc>
        <w:tc>
          <w:tcPr>
            <w:tcW w:w="2126" w:type="dxa"/>
          </w:tcPr>
          <w:p w:rsidR="0076446A" w:rsidRDefault="0076446A" w:rsidP="008D2AA2">
            <w:pPr>
              <w:rPr>
                <w:sz w:val="20"/>
                <w:szCs w:val="20"/>
              </w:rPr>
            </w:pPr>
            <w:r>
              <w:rPr>
                <w:sz w:val="20"/>
                <w:szCs w:val="20"/>
              </w:rPr>
              <w:t>Parish Clerk</w:t>
            </w:r>
          </w:p>
        </w:tc>
      </w:tr>
    </w:tbl>
    <w:p w:rsidR="00C63095" w:rsidRPr="000C4BB4" w:rsidRDefault="00C63095" w:rsidP="001D50F9">
      <w:pPr>
        <w:rPr>
          <w:sz w:val="20"/>
          <w:szCs w:val="20"/>
        </w:rPr>
      </w:pPr>
    </w:p>
    <w:sectPr w:rsidR="00C63095" w:rsidRPr="000C4BB4" w:rsidSect="00FE4C77">
      <w:headerReference w:type="even" r:id="rId9"/>
      <w:headerReference w:type="default" r:id="rId10"/>
      <w:footerReference w:type="even" r:id="rId11"/>
      <w:footerReference w:type="default" r:id="rId12"/>
      <w:headerReference w:type="first" r:id="rId13"/>
      <w:footerReference w:type="first" r:id="rId14"/>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C1C" w:rsidRDefault="006C2C1C">
      <w:r>
        <w:separator/>
      </w:r>
    </w:p>
  </w:endnote>
  <w:endnote w:type="continuationSeparator" w:id="0">
    <w:p w:rsidR="006C2C1C" w:rsidRDefault="006C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03EA">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C1C" w:rsidRDefault="006C2C1C">
      <w:r>
        <w:separator/>
      </w:r>
    </w:p>
  </w:footnote>
  <w:footnote w:type="continuationSeparator" w:id="0">
    <w:p w:rsidR="006C2C1C" w:rsidRDefault="006C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4" w15:restartNumberingAfterBreak="0">
    <w:nsid w:val="1DF33A4C"/>
    <w:multiLevelType w:val="hybridMultilevel"/>
    <w:tmpl w:val="7D0238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7" w15:restartNumberingAfterBreak="0">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9" w15:restartNumberingAfterBreak="0">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4280787D"/>
    <w:multiLevelType w:val="hybridMultilevel"/>
    <w:tmpl w:val="258A75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450E6E7E"/>
    <w:multiLevelType w:val="hybridMultilevel"/>
    <w:tmpl w:val="35B8492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2" w15:restartNumberingAfterBreak="0">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2D62150"/>
    <w:multiLevelType w:val="hybridMultilevel"/>
    <w:tmpl w:val="4A7E11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776826D3"/>
    <w:multiLevelType w:val="hybridMultilevel"/>
    <w:tmpl w:val="2946EFF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0" w15:restartNumberingAfterBreak="0">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1" w15:restartNumberingAfterBreak="0">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7FBA68A1"/>
    <w:multiLevelType w:val="hybridMultilevel"/>
    <w:tmpl w:val="DE20F59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21"/>
  </w:num>
  <w:num w:numId="2">
    <w:abstractNumId w:val="17"/>
  </w:num>
  <w:num w:numId="3">
    <w:abstractNumId w:val="2"/>
  </w:num>
  <w:num w:numId="4">
    <w:abstractNumId w:val="8"/>
  </w:num>
  <w:num w:numId="5">
    <w:abstractNumId w:val="12"/>
  </w:num>
  <w:num w:numId="6">
    <w:abstractNumId w:val="9"/>
  </w:num>
  <w:num w:numId="7">
    <w:abstractNumId w:val="16"/>
  </w:num>
  <w:num w:numId="8">
    <w:abstractNumId w:val="20"/>
  </w:num>
  <w:num w:numId="9">
    <w:abstractNumId w:val="1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5"/>
  </w:num>
  <w:num w:numId="14">
    <w:abstractNumId w:val="0"/>
  </w:num>
  <w:num w:numId="15">
    <w:abstractNumId w:val="1"/>
  </w:num>
  <w:num w:numId="16">
    <w:abstractNumId w:val="7"/>
  </w:num>
  <w:num w:numId="17">
    <w:abstractNumId w:val="14"/>
  </w:num>
  <w:num w:numId="18">
    <w:abstractNumId w:val="3"/>
  </w:num>
  <w:num w:numId="19">
    <w:abstractNumId w:val="4"/>
  </w:num>
  <w:num w:numId="20">
    <w:abstractNumId w:val="22"/>
  </w:num>
  <w:num w:numId="21">
    <w:abstractNumId w:val="19"/>
  </w:num>
  <w:num w:numId="22">
    <w:abstractNumId w:val="10"/>
  </w:num>
  <w:num w:numId="23">
    <w:abstractNumId w:val="11"/>
  </w:num>
  <w:num w:numId="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5CCD"/>
    <w:rsid w:val="0004614F"/>
    <w:rsid w:val="00046A3A"/>
    <w:rsid w:val="00046D6D"/>
    <w:rsid w:val="00047333"/>
    <w:rsid w:val="0005031F"/>
    <w:rsid w:val="00050613"/>
    <w:rsid w:val="00050992"/>
    <w:rsid w:val="0005381F"/>
    <w:rsid w:val="000545AF"/>
    <w:rsid w:val="000552A1"/>
    <w:rsid w:val="00056327"/>
    <w:rsid w:val="00056887"/>
    <w:rsid w:val="00056A73"/>
    <w:rsid w:val="0005702B"/>
    <w:rsid w:val="00057DB4"/>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75BB"/>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386F"/>
    <w:rsid w:val="001A39A7"/>
    <w:rsid w:val="001A3E4E"/>
    <w:rsid w:val="001A4D84"/>
    <w:rsid w:val="001A57C5"/>
    <w:rsid w:val="001A67B4"/>
    <w:rsid w:val="001A788E"/>
    <w:rsid w:val="001A7B1B"/>
    <w:rsid w:val="001A7DFD"/>
    <w:rsid w:val="001B0208"/>
    <w:rsid w:val="001B0786"/>
    <w:rsid w:val="001B08C3"/>
    <w:rsid w:val="001B0C1D"/>
    <w:rsid w:val="001B0EFB"/>
    <w:rsid w:val="001B1296"/>
    <w:rsid w:val="001B1AA3"/>
    <w:rsid w:val="001B20D8"/>
    <w:rsid w:val="001B344F"/>
    <w:rsid w:val="001B3664"/>
    <w:rsid w:val="001B4C90"/>
    <w:rsid w:val="001B6B67"/>
    <w:rsid w:val="001B7716"/>
    <w:rsid w:val="001B7E58"/>
    <w:rsid w:val="001B7EAE"/>
    <w:rsid w:val="001C0D86"/>
    <w:rsid w:val="001C157B"/>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6F8"/>
    <w:rsid w:val="00240DC7"/>
    <w:rsid w:val="00241043"/>
    <w:rsid w:val="00242182"/>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31AF"/>
    <w:rsid w:val="00283291"/>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38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2D9"/>
    <w:rsid w:val="003229D6"/>
    <w:rsid w:val="00323813"/>
    <w:rsid w:val="003248F8"/>
    <w:rsid w:val="00324CC5"/>
    <w:rsid w:val="00324E6A"/>
    <w:rsid w:val="00325707"/>
    <w:rsid w:val="00325A8D"/>
    <w:rsid w:val="00326302"/>
    <w:rsid w:val="00326749"/>
    <w:rsid w:val="00326882"/>
    <w:rsid w:val="00326A52"/>
    <w:rsid w:val="0032753C"/>
    <w:rsid w:val="003276DC"/>
    <w:rsid w:val="003278BD"/>
    <w:rsid w:val="00331890"/>
    <w:rsid w:val="00332761"/>
    <w:rsid w:val="00332A41"/>
    <w:rsid w:val="003334FA"/>
    <w:rsid w:val="003337CA"/>
    <w:rsid w:val="00334052"/>
    <w:rsid w:val="003345B4"/>
    <w:rsid w:val="00334785"/>
    <w:rsid w:val="00334F93"/>
    <w:rsid w:val="00334FDD"/>
    <w:rsid w:val="003350AE"/>
    <w:rsid w:val="003353BC"/>
    <w:rsid w:val="0033676F"/>
    <w:rsid w:val="00336C59"/>
    <w:rsid w:val="003374B2"/>
    <w:rsid w:val="00340033"/>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3268"/>
    <w:rsid w:val="00364778"/>
    <w:rsid w:val="003659F0"/>
    <w:rsid w:val="00365AA0"/>
    <w:rsid w:val="00365BD1"/>
    <w:rsid w:val="0036717B"/>
    <w:rsid w:val="00367BF8"/>
    <w:rsid w:val="00370C75"/>
    <w:rsid w:val="003710C4"/>
    <w:rsid w:val="00371886"/>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C2"/>
    <w:rsid w:val="003946E2"/>
    <w:rsid w:val="00394C6F"/>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7EDC"/>
    <w:rsid w:val="003B0077"/>
    <w:rsid w:val="003B0489"/>
    <w:rsid w:val="003B1CF6"/>
    <w:rsid w:val="003B2A21"/>
    <w:rsid w:val="003B4245"/>
    <w:rsid w:val="003B47E6"/>
    <w:rsid w:val="003B48C3"/>
    <w:rsid w:val="003B5F86"/>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5066"/>
    <w:rsid w:val="003E5B36"/>
    <w:rsid w:val="003E699C"/>
    <w:rsid w:val="003E6F98"/>
    <w:rsid w:val="003E7AB4"/>
    <w:rsid w:val="003F0CBC"/>
    <w:rsid w:val="003F1066"/>
    <w:rsid w:val="003F1795"/>
    <w:rsid w:val="003F2C93"/>
    <w:rsid w:val="003F3028"/>
    <w:rsid w:val="003F3505"/>
    <w:rsid w:val="003F3C50"/>
    <w:rsid w:val="003F5198"/>
    <w:rsid w:val="003F6387"/>
    <w:rsid w:val="00400AD2"/>
    <w:rsid w:val="00400B5A"/>
    <w:rsid w:val="00400BA5"/>
    <w:rsid w:val="00400DA0"/>
    <w:rsid w:val="004031D8"/>
    <w:rsid w:val="0040376C"/>
    <w:rsid w:val="00404F74"/>
    <w:rsid w:val="00405A19"/>
    <w:rsid w:val="0040747C"/>
    <w:rsid w:val="00407AD5"/>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7D27"/>
    <w:rsid w:val="004B0381"/>
    <w:rsid w:val="004B054E"/>
    <w:rsid w:val="004B0CFD"/>
    <w:rsid w:val="004B1097"/>
    <w:rsid w:val="004B1701"/>
    <w:rsid w:val="004B2754"/>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51"/>
    <w:rsid w:val="00541ED6"/>
    <w:rsid w:val="00542122"/>
    <w:rsid w:val="00542565"/>
    <w:rsid w:val="005425F8"/>
    <w:rsid w:val="00542F20"/>
    <w:rsid w:val="005435FC"/>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5730"/>
    <w:rsid w:val="00575774"/>
    <w:rsid w:val="005757CE"/>
    <w:rsid w:val="0057580C"/>
    <w:rsid w:val="00575AE2"/>
    <w:rsid w:val="00575ECE"/>
    <w:rsid w:val="0057608E"/>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1BA5"/>
    <w:rsid w:val="005A23BB"/>
    <w:rsid w:val="005A4448"/>
    <w:rsid w:val="005A44CE"/>
    <w:rsid w:val="005A4D30"/>
    <w:rsid w:val="005A6564"/>
    <w:rsid w:val="005A6ADF"/>
    <w:rsid w:val="005A743A"/>
    <w:rsid w:val="005A77F0"/>
    <w:rsid w:val="005B0D5F"/>
    <w:rsid w:val="005B0FFB"/>
    <w:rsid w:val="005B1116"/>
    <w:rsid w:val="005B1931"/>
    <w:rsid w:val="005B2605"/>
    <w:rsid w:val="005B28BE"/>
    <w:rsid w:val="005B2EC4"/>
    <w:rsid w:val="005B54A3"/>
    <w:rsid w:val="005B5BB9"/>
    <w:rsid w:val="005B5FAD"/>
    <w:rsid w:val="005B62F5"/>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44E"/>
    <w:rsid w:val="006625DA"/>
    <w:rsid w:val="00662692"/>
    <w:rsid w:val="00663923"/>
    <w:rsid w:val="00663944"/>
    <w:rsid w:val="00664942"/>
    <w:rsid w:val="00664D72"/>
    <w:rsid w:val="00665875"/>
    <w:rsid w:val="00665882"/>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B789F"/>
    <w:rsid w:val="006C0848"/>
    <w:rsid w:val="006C1518"/>
    <w:rsid w:val="006C1899"/>
    <w:rsid w:val="006C2C1C"/>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3CE"/>
    <w:rsid w:val="00715B14"/>
    <w:rsid w:val="0071689C"/>
    <w:rsid w:val="00716D23"/>
    <w:rsid w:val="00716E3E"/>
    <w:rsid w:val="007200AD"/>
    <w:rsid w:val="00720785"/>
    <w:rsid w:val="007207BC"/>
    <w:rsid w:val="00720BFE"/>
    <w:rsid w:val="007210B9"/>
    <w:rsid w:val="00721340"/>
    <w:rsid w:val="00722710"/>
    <w:rsid w:val="00723112"/>
    <w:rsid w:val="007232E0"/>
    <w:rsid w:val="00723BFB"/>
    <w:rsid w:val="00724B91"/>
    <w:rsid w:val="00725AE1"/>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E94"/>
    <w:rsid w:val="0074675B"/>
    <w:rsid w:val="00746EC8"/>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3296"/>
    <w:rsid w:val="00763BB1"/>
    <w:rsid w:val="0076446A"/>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9DF"/>
    <w:rsid w:val="00776D48"/>
    <w:rsid w:val="00776E5D"/>
    <w:rsid w:val="00777F2B"/>
    <w:rsid w:val="00777F57"/>
    <w:rsid w:val="00780B24"/>
    <w:rsid w:val="0078171E"/>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D5D"/>
    <w:rsid w:val="00792ECD"/>
    <w:rsid w:val="007935FB"/>
    <w:rsid w:val="007936BC"/>
    <w:rsid w:val="00793797"/>
    <w:rsid w:val="00794B75"/>
    <w:rsid w:val="00794D16"/>
    <w:rsid w:val="00795CA3"/>
    <w:rsid w:val="00795D82"/>
    <w:rsid w:val="00796426"/>
    <w:rsid w:val="007977BB"/>
    <w:rsid w:val="00797C83"/>
    <w:rsid w:val="007A0CDB"/>
    <w:rsid w:val="007A104B"/>
    <w:rsid w:val="007A11D2"/>
    <w:rsid w:val="007A17B7"/>
    <w:rsid w:val="007A5C2B"/>
    <w:rsid w:val="007A60EA"/>
    <w:rsid w:val="007A6BC8"/>
    <w:rsid w:val="007A6DC5"/>
    <w:rsid w:val="007A6E34"/>
    <w:rsid w:val="007A71F4"/>
    <w:rsid w:val="007A7565"/>
    <w:rsid w:val="007A7CFF"/>
    <w:rsid w:val="007B0115"/>
    <w:rsid w:val="007B0C7D"/>
    <w:rsid w:val="007B21A7"/>
    <w:rsid w:val="007B3551"/>
    <w:rsid w:val="007B3A0B"/>
    <w:rsid w:val="007B5218"/>
    <w:rsid w:val="007B5E4A"/>
    <w:rsid w:val="007B7A7E"/>
    <w:rsid w:val="007B7D6A"/>
    <w:rsid w:val="007C1067"/>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504F"/>
    <w:rsid w:val="007D5220"/>
    <w:rsid w:val="007D564E"/>
    <w:rsid w:val="007D5BF5"/>
    <w:rsid w:val="007D6A28"/>
    <w:rsid w:val="007D6DA9"/>
    <w:rsid w:val="007E00A7"/>
    <w:rsid w:val="007E0256"/>
    <w:rsid w:val="007E1A07"/>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E5B"/>
    <w:rsid w:val="00846FD7"/>
    <w:rsid w:val="008474C5"/>
    <w:rsid w:val="00847908"/>
    <w:rsid w:val="0085219F"/>
    <w:rsid w:val="00852B89"/>
    <w:rsid w:val="00854004"/>
    <w:rsid w:val="0085417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0BC4"/>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9C3"/>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41EF"/>
    <w:rsid w:val="008D59A4"/>
    <w:rsid w:val="008D6347"/>
    <w:rsid w:val="008D69A7"/>
    <w:rsid w:val="008D6B63"/>
    <w:rsid w:val="008D6D6A"/>
    <w:rsid w:val="008D7653"/>
    <w:rsid w:val="008E0C6A"/>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E9A"/>
    <w:rsid w:val="008F0FF4"/>
    <w:rsid w:val="008F1B2B"/>
    <w:rsid w:val="008F20C3"/>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2460"/>
    <w:rsid w:val="009730CB"/>
    <w:rsid w:val="00973DD7"/>
    <w:rsid w:val="00975B5D"/>
    <w:rsid w:val="009765A6"/>
    <w:rsid w:val="00976E38"/>
    <w:rsid w:val="00976EE7"/>
    <w:rsid w:val="00977872"/>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5A67"/>
    <w:rsid w:val="009A7471"/>
    <w:rsid w:val="009B0E62"/>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295C"/>
    <w:rsid w:val="009D2D97"/>
    <w:rsid w:val="009D30C0"/>
    <w:rsid w:val="009D34DF"/>
    <w:rsid w:val="009D444C"/>
    <w:rsid w:val="009D4847"/>
    <w:rsid w:val="009D58AA"/>
    <w:rsid w:val="009D5B20"/>
    <w:rsid w:val="009D78D3"/>
    <w:rsid w:val="009D7A98"/>
    <w:rsid w:val="009E12D2"/>
    <w:rsid w:val="009E2501"/>
    <w:rsid w:val="009E361A"/>
    <w:rsid w:val="009E3AFE"/>
    <w:rsid w:val="009E4E7F"/>
    <w:rsid w:val="009E4F2E"/>
    <w:rsid w:val="009E5262"/>
    <w:rsid w:val="009E5885"/>
    <w:rsid w:val="009E69C5"/>
    <w:rsid w:val="009E6C8D"/>
    <w:rsid w:val="009E7C7F"/>
    <w:rsid w:val="009E7DE8"/>
    <w:rsid w:val="009E7FE2"/>
    <w:rsid w:val="009F0404"/>
    <w:rsid w:val="009F0F33"/>
    <w:rsid w:val="009F1B74"/>
    <w:rsid w:val="009F23F5"/>
    <w:rsid w:val="009F41CA"/>
    <w:rsid w:val="009F4D67"/>
    <w:rsid w:val="009F5797"/>
    <w:rsid w:val="009F597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831"/>
    <w:rsid w:val="00A31873"/>
    <w:rsid w:val="00A31D4D"/>
    <w:rsid w:val="00A3345E"/>
    <w:rsid w:val="00A33C67"/>
    <w:rsid w:val="00A33FF9"/>
    <w:rsid w:val="00A3425E"/>
    <w:rsid w:val="00A35034"/>
    <w:rsid w:val="00A35471"/>
    <w:rsid w:val="00A3582B"/>
    <w:rsid w:val="00A37B4B"/>
    <w:rsid w:val="00A405CF"/>
    <w:rsid w:val="00A4107F"/>
    <w:rsid w:val="00A41670"/>
    <w:rsid w:val="00A4188F"/>
    <w:rsid w:val="00A41BAD"/>
    <w:rsid w:val="00A42053"/>
    <w:rsid w:val="00A421D8"/>
    <w:rsid w:val="00A44BB5"/>
    <w:rsid w:val="00A44D71"/>
    <w:rsid w:val="00A44DE0"/>
    <w:rsid w:val="00A452D7"/>
    <w:rsid w:val="00A4592A"/>
    <w:rsid w:val="00A47112"/>
    <w:rsid w:val="00A474B4"/>
    <w:rsid w:val="00A47B1D"/>
    <w:rsid w:val="00A5040E"/>
    <w:rsid w:val="00A50838"/>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639"/>
    <w:rsid w:val="00A85CAB"/>
    <w:rsid w:val="00A85D56"/>
    <w:rsid w:val="00A86091"/>
    <w:rsid w:val="00A863ED"/>
    <w:rsid w:val="00A86FDF"/>
    <w:rsid w:val="00A877CE"/>
    <w:rsid w:val="00A90272"/>
    <w:rsid w:val="00A908F6"/>
    <w:rsid w:val="00A90CF2"/>
    <w:rsid w:val="00A924D2"/>
    <w:rsid w:val="00A92858"/>
    <w:rsid w:val="00A92A1B"/>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7555"/>
    <w:rsid w:val="00B175F2"/>
    <w:rsid w:val="00B20304"/>
    <w:rsid w:val="00B20C4C"/>
    <w:rsid w:val="00B20E54"/>
    <w:rsid w:val="00B21632"/>
    <w:rsid w:val="00B21A57"/>
    <w:rsid w:val="00B220B2"/>
    <w:rsid w:val="00B22130"/>
    <w:rsid w:val="00B225D3"/>
    <w:rsid w:val="00B22E3B"/>
    <w:rsid w:val="00B23B32"/>
    <w:rsid w:val="00B23CA2"/>
    <w:rsid w:val="00B24F16"/>
    <w:rsid w:val="00B25120"/>
    <w:rsid w:val="00B256AC"/>
    <w:rsid w:val="00B26A03"/>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C16"/>
    <w:rsid w:val="00B74447"/>
    <w:rsid w:val="00B766C3"/>
    <w:rsid w:val="00B77261"/>
    <w:rsid w:val="00B806E6"/>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D7ADF"/>
    <w:rsid w:val="00BE16E0"/>
    <w:rsid w:val="00BE1CCD"/>
    <w:rsid w:val="00BE2143"/>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31BA"/>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19EA"/>
    <w:rsid w:val="00C2205F"/>
    <w:rsid w:val="00C221BD"/>
    <w:rsid w:val="00C227C9"/>
    <w:rsid w:val="00C239A3"/>
    <w:rsid w:val="00C23AAA"/>
    <w:rsid w:val="00C23CD3"/>
    <w:rsid w:val="00C23D5B"/>
    <w:rsid w:val="00C2404B"/>
    <w:rsid w:val="00C2406C"/>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687D"/>
    <w:rsid w:val="00C5763F"/>
    <w:rsid w:val="00C6091A"/>
    <w:rsid w:val="00C60CC1"/>
    <w:rsid w:val="00C60EAB"/>
    <w:rsid w:val="00C60FFE"/>
    <w:rsid w:val="00C61529"/>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C60"/>
    <w:rsid w:val="00CC4DA1"/>
    <w:rsid w:val="00CC50D8"/>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DD4"/>
    <w:rsid w:val="00CF1E46"/>
    <w:rsid w:val="00CF27A2"/>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785"/>
    <w:rsid w:val="00D05F3B"/>
    <w:rsid w:val="00D060FA"/>
    <w:rsid w:val="00D06A4A"/>
    <w:rsid w:val="00D070CD"/>
    <w:rsid w:val="00D07A43"/>
    <w:rsid w:val="00D101B8"/>
    <w:rsid w:val="00D12196"/>
    <w:rsid w:val="00D131BB"/>
    <w:rsid w:val="00D150C5"/>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209F"/>
    <w:rsid w:val="00D42791"/>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501"/>
    <w:rsid w:val="00D81965"/>
    <w:rsid w:val="00D82042"/>
    <w:rsid w:val="00D826A5"/>
    <w:rsid w:val="00D839A9"/>
    <w:rsid w:val="00D83E80"/>
    <w:rsid w:val="00D8419E"/>
    <w:rsid w:val="00D853AC"/>
    <w:rsid w:val="00D872D7"/>
    <w:rsid w:val="00D8778B"/>
    <w:rsid w:val="00D900B4"/>
    <w:rsid w:val="00D903EA"/>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D72"/>
    <w:rsid w:val="00DD07C2"/>
    <w:rsid w:val="00DD0CE2"/>
    <w:rsid w:val="00DD0F1D"/>
    <w:rsid w:val="00DD278A"/>
    <w:rsid w:val="00DD32F8"/>
    <w:rsid w:val="00DD4271"/>
    <w:rsid w:val="00DD4528"/>
    <w:rsid w:val="00DD5419"/>
    <w:rsid w:val="00DD57D5"/>
    <w:rsid w:val="00DD6CB0"/>
    <w:rsid w:val="00DE144F"/>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3423"/>
    <w:rsid w:val="00E0404E"/>
    <w:rsid w:val="00E044AC"/>
    <w:rsid w:val="00E0456A"/>
    <w:rsid w:val="00E04F6F"/>
    <w:rsid w:val="00E051FF"/>
    <w:rsid w:val="00E059E6"/>
    <w:rsid w:val="00E05CC8"/>
    <w:rsid w:val="00E06E89"/>
    <w:rsid w:val="00E07DAA"/>
    <w:rsid w:val="00E11723"/>
    <w:rsid w:val="00E11D32"/>
    <w:rsid w:val="00E11F8C"/>
    <w:rsid w:val="00E12259"/>
    <w:rsid w:val="00E13993"/>
    <w:rsid w:val="00E13BEC"/>
    <w:rsid w:val="00E13E4C"/>
    <w:rsid w:val="00E14218"/>
    <w:rsid w:val="00E14336"/>
    <w:rsid w:val="00E15D58"/>
    <w:rsid w:val="00E16481"/>
    <w:rsid w:val="00E177C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24"/>
    <w:rsid w:val="00E63331"/>
    <w:rsid w:val="00E644F4"/>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375"/>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5B"/>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B6BD1"/>
    <w:rsid w:val="00EC0154"/>
    <w:rsid w:val="00EC024F"/>
    <w:rsid w:val="00EC205A"/>
    <w:rsid w:val="00EC229C"/>
    <w:rsid w:val="00EC2E0E"/>
    <w:rsid w:val="00EC48B0"/>
    <w:rsid w:val="00EC5409"/>
    <w:rsid w:val="00EC55E0"/>
    <w:rsid w:val="00EC5A3B"/>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0418"/>
    <w:rsid w:val="00EF10B4"/>
    <w:rsid w:val="00EF19FD"/>
    <w:rsid w:val="00EF2213"/>
    <w:rsid w:val="00EF3EFA"/>
    <w:rsid w:val="00EF423C"/>
    <w:rsid w:val="00EF4DEA"/>
    <w:rsid w:val="00EF4E9B"/>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7108"/>
    <w:rsid w:val="00F07363"/>
    <w:rsid w:val="00F07C65"/>
    <w:rsid w:val="00F10393"/>
    <w:rsid w:val="00F10C35"/>
    <w:rsid w:val="00F116A5"/>
    <w:rsid w:val="00F11D38"/>
    <w:rsid w:val="00F11D91"/>
    <w:rsid w:val="00F13450"/>
    <w:rsid w:val="00F13840"/>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6EAB"/>
    <w:rsid w:val="00F8759E"/>
    <w:rsid w:val="00F87E0D"/>
    <w:rsid w:val="00F9151C"/>
    <w:rsid w:val="00F91D4D"/>
    <w:rsid w:val="00F92208"/>
    <w:rsid w:val="00F943BE"/>
    <w:rsid w:val="00F94DD8"/>
    <w:rsid w:val="00F965A0"/>
    <w:rsid w:val="00F96984"/>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5A8B8D0F-B1E7-4F18-A88A-69255E92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amptonshire.gov.uk/en/news/pages/newshome.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DB814-B7F5-4F3C-B928-42766746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1549</Words>
  <Characters>8831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Martyn.Fearn</cp:lastModifiedBy>
  <cp:revision>2</cp:revision>
  <cp:lastPrinted>2016-02-23T12:05:00Z</cp:lastPrinted>
  <dcterms:created xsi:type="dcterms:W3CDTF">2016-03-09T20:49:00Z</dcterms:created>
  <dcterms:modified xsi:type="dcterms:W3CDTF">2016-03-09T20:49:00Z</dcterms:modified>
</cp:coreProperties>
</file>