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800" w:type="dxa"/>
        <w:tblInd w:w="93" w:type="dxa"/>
        <w:tblLook w:val="04A0" w:firstRow="1" w:lastRow="0" w:firstColumn="1" w:lastColumn="0" w:noHBand="0" w:noVBand="1"/>
      </w:tblPr>
      <w:tblGrid>
        <w:gridCol w:w="5040"/>
        <w:gridCol w:w="1760"/>
      </w:tblGrid>
      <w:tr w:rsidR="00297DFA" w:rsidRPr="00297DFA" w:rsidTr="00297DFA">
        <w:trPr>
          <w:trHeight w:val="300"/>
        </w:trPr>
        <w:tc>
          <w:tcPr>
            <w:tcW w:w="5040" w:type="dxa"/>
            <w:tcBorders>
              <w:top w:val="nil"/>
              <w:left w:val="nil"/>
              <w:bottom w:val="nil"/>
              <w:right w:val="nil"/>
            </w:tcBorders>
            <w:shd w:val="clear" w:color="auto" w:fill="auto"/>
            <w:noWrap/>
            <w:vAlign w:val="bottom"/>
            <w:hideMark/>
          </w:tcPr>
          <w:p w:rsidR="00297DFA" w:rsidRPr="00297DFA" w:rsidRDefault="00297DFA" w:rsidP="00297DFA">
            <w:pPr>
              <w:rPr>
                <w:rFonts w:ascii="Arial" w:hAnsi="Arial" w:cs="Arial"/>
                <w:lang w:val="en-GB" w:eastAsia="en-GB"/>
              </w:rPr>
            </w:pPr>
            <w:bookmarkStart w:id="0" w:name="_GoBack"/>
            <w:bookmarkEnd w:id="0"/>
          </w:p>
        </w:tc>
        <w:tc>
          <w:tcPr>
            <w:tcW w:w="1760" w:type="dxa"/>
            <w:tcBorders>
              <w:top w:val="nil"/>
              <w:left w:val="nil"/>
              <w:bottom w:val="nil"/>
              <w:right w:val="nil"/>
            </w:tcBorders>
            <w:shd w:val="clear" w:color="auto" w:fill="auto"/>
            <w:noWrap/>
            <w:vAlign w:val="bottom"/>
            <w:hideMark/>
          </w:tcPr>
          <w:p w:rsidR="00297DFA" w:rsidRPr="00297DFA" w:rsidRDefault="00297DFA" w:rsidP="00297DFA">
            <w:pPr>
              <w:rPr>
                <w:rFonts w:ascii="Arial" w:hAnsi="Arial" w:cs="Arial"/>
                <w:lang w:val="en-GB" w:eastAsia="en-GB"/>
              </w:rPr>
            </w:pPr>
          </w:p>
        </w:tc>
      </w:tr>
    </w:tbl>
    <w:p w:rsidR="00BF7096" w:rsidRDefault="00BF7096" w:rsidP="00BF7096">
      <w:pPr>
        <w:rPr>
          <w:b/>
          <w:sz w:val="28"/>
          <w:szCs w:val="28"/>
        </w:rPr>
      </w:pPr>
    </w:p>
    <w:p w:rsidR="00BF7096" w:rsidRDefault="00BF7096" w:rsidP="00BF7096">
      <w:pPr>
        <w:rPr>
          <w:b/>
          <w:sz w:val="28"/>
          <w:szCs w:val="28"/>
        </w:rPr>
      </w:pPr>
      <w:r>
        <w:rPr>
          <w:b/>
          <w:sz w:val="28"/>
          <w:szCs w:val="28"/>
        </w:rPr>
        <w:t xml:space="preserve">MINUTES OF THE FULL COUNCIL MEETING HELD ON </w:t>
      </w:r>
      <w:proofErr w:type="gramStart"/>
      <w:r>
        <w:rPr>
          <w:b/>
          <w:sz w:val="28"/>
          <w:szCs w:val="28"/>
        </w:rPr>
        <w:t>THURSDAY  7</w:t>
      </w:r>
      <w:r>
        <w:rPr>
          <w:b/>
          <w:sz w:val="28"/>
          <w:szCs w:val="28"/>
          <w:vertAlign w:val="superscript"/>
        </w:rPr>
        <w:t>th</w:t>
      </w:r>
      <w:proofErr w:type="gramEnd"/>
      <w:r w:rsidR="00130AD6">
        <w:rPr>
          <w:b/>
          <w:sz w:val="28"/>
          <w:szCs w:val="28"/>
          <w:vertAlign w:val="superscript"/>
        </w:rPr>
        <w:t xml:space="preserve"> </w:t>
      </w:r>
      <w:r>
        <w:rPr>
          <w:b/>
          <w:sz w:val="28"/>
          <w:szCs w:val="28"/>
        </w:rPr>
        <w:t xml:space="preserve"> JULY </w:t>
      </w:r>
      <w:r w:rsidR="00F32372">
        <w:rPr>
          <w:b/>
          <w:sz w:val="28"/>
          <w:szCs w:val="28"/>
        </w:rPr>
        <w:t>2011 AT</w:t>
      </w:r>
      <w:r>
        <w:rPr>
          <w:b/>
          <w:sz w:val="28"/>
          <w:szCs w:val="28"/>
        </w:rPr>
        <w:t xml:space="preserve"> THE COMMUNITY CENTRE, GRANGE PARK</w:t>
      </w:r>
      <w:r w:rsidR="00130AD6">
        <w:rPr>
          <w:b/>
          <w:sz w:val="28"/>
          <w:szCs w:val="28"/>
        </w:rPr>
        <w:t>.</w:t>
      </w:r>
      <w:r>
        <w:rPr>
          <w:b/>
          <w:sz w:val="28"/>
          <w:szCs w:val="28"/>
        </w:rPr>
        <w:t xml:space="preserve"> </w:t>
      </w:r>
    </w:p>
    <w:p w:rsidR="00BF7096" w:rsidRDefault="00BF7096" w:rsidP="00BF7096">
      <w:pPr>
        <w:ind w:left="1440" w:hanging="1440"/>
        <w:rPr>
          <w:sz w:val="28"/>
          <w:szCs w:val="28"/>
        </w:rPr>
      </w:pPr>
    </w:p>
    <w:p w:rsidR="006138CA" w:rsidRDefault="00BF7096" w:rsidP="00BF7096">
      <w:pPr>
        <w:ind w:left="1440" w:hanging="1440"/>
        <w:rPr>
          <w:sz w:val="28"/>
          <w:szCs w:val="28"/>
        </w:rPr>
      </w:pPr>
      <w:r>
        <w:rPr>
          <w:sz w:val="28"/>
          <w:szCs w:val="28"/>
        </w:rPr>
        <w:t>Present:</w:t>
      </w:r>
      <w:r>
        <w:rPr>
          <w:sz w:val="28"/>
          <w:szCs w:val="28"/>
        </w:rPr>
        <w:tab/>
        <w:t xml:space="preserve">Cllr M Smith (Ch), Cllr C.Fry (Vch), Cllr A Walker, Cllr M Aluko, </w:t>
      </w:r>
    </w:p>
    <w:p w:rsidR="00BF7096" w:rsidRDefault="00BF7096" w:rsidP="006138CA">
      <w:pPr>
        <w:ind w:left="1440"/>
        <w:rPr>
          <w:sz w:val="28"/>
          <w:szCs w:val="28"/>
        </w:rPr>
      </w:pPr>
      <w:r>
        <w:rPr>
          <w:sz w:val="28"/>
          <w:szCs w:val="28"/>
        </w:rPr>
        <w:t>Cllr J Walker</w:t>
      </w:r>
      <w:proofErr w:type="gramStart"/>
      <w:r>
        <w:rPr>
          <w:sz w:val="28"/>
          <w:szCs w:val="28"/>
        </w:rPr>
        <w:t>,  Cllr</w:t>
      </w:r>
      <w:proofErr w:type="gramEnd"/>
      <w:r>
        <w:rPr>
          <w:sz w:val="28"/>
          <w:szCs w:val="28"/>
        </w:rPr>
        <w:t xml:space="preserve"> A Stansfield, Cllr N Stansfield</w:t>
      </w:r>
      <w:r w:rsidR="006138CA">
        <w:rPr>
          <w:sz w:val="28"/>
          <w:szCs w:val="28"/>
        </w:rPr>
        <w:t>.</w:t>
      </w:r>
    </w:p>
    <w:p w:rsidR="00BF7096" w:rsidRDefault="00BF7096" w:rsidP="00BF7096">
      <w:pPr>
        <w:rPr>
          <w:sz w:val="28"/>
          <w:szCs w:val="28"/>
        </w:rPr>
      </w:pPr>
    </w:p>
    <w:p w:rsidR="00BF7096" w:rsidRDefault="00BF7096" w:rsidP="00BF7096">
      <w:pPr>
        <w:rPr>
          <w:b/>
          <w:sz w:val="28"/>
          <w:szCs w:val="28"/>
        </w:rPr>
      </w:pPr>
      <w:r>
        <w:rPr>
          <w:sz w:val="28"/>
          <w:szCs w:val="28"/>
        </w:rPr>
        <w:t>Attending:</w:t>
      </w:r>
      <w:r>
        <w:rPr>
          <w:sz w:val="28"/>
          <w:szCs w:val="28"/>
        </w:rPr>
        <w:tab/>
        <w:t xml:space="preserve">Mrs T Sampson (Clerk), Mrs L Service (Asst Clerk) </w:t>
      </w:r>
      <w:r>
        <w:rPr>
          <w:b/>
          <w:sz w:val="28"/>
          <w:szCs w:val="28"/>
        </w:rPr>
        <w:tab/>
      </w:r>
      <w:r>
        <w:rPr>
          <w:b/>
          <w:sz w:val="28"/>
          <w:szCs w:val="28"/>
        </w:rPr>
        <w:tab/>
      </w:r>
    </w:p>
    <w:p w:rsidR="00BF7096" w:rsidRDefault="00BF7096" w:rsidP="00BF7096">
      <w:pPr>
        <w:rPr>
          <w:b/>
          <w:sz w:val="28"/>
          <w:szCs w:val="28"/>
        </w:rPr>
      </w:pPr>
    </w:p>
    <w:p w:rsidR="00BF7096" w:rsidRDefault="00BF7096" w:rsidP="00BF7096">
      <w:pPr>
        <w:rPr>
          <w:b/>
          <w:sz w:val="28"/>
          <w:szCs w:val="28"/>
        </w:rPr>
      </w:pPr>
      <w:r>
        <w:rPr>
          <w:b/>
          <w:sz w:val="28"/>
          <w:szCs w:val="28"/>
        </w:rPr>
        <w:t>11/101</w:t>
      </w:r>
      <w:r>
        <w:rPr>
          <w:b/>
          <w:sz w:val="28"/>
          <w:szCs w:val="28"/>
        </w:rPr>
        <w:tab/>
      </w:r>
      <w:r>
        <w:rPr>
          <w:b/>
          <w:sz w:val="28"/>
          <w:szCs w:val="28"/>
        </w:rPr>
        <w:tab/>
        <w:t>PUBLIC QUESTIONS</w:t>
      </w:r>
    </w:p>
    <w:p w:rsidR="00BF7096" w:rsidRDefault="00BF7096" w:rsidP="00BF7096">
      <w:pPr>
        <w:rPr>
          <w:sz w:val="28"/>
          <w:szCs w:val="28"/>
        </w:rPr>
      </w:pPr>
      <w:r>
        <w:rPr>
          <w:sz w:val="28"/>
          <w:szCs w:val="28"/>
        </w:rPr>
        <w:tab/>
        <w:t>11/101.1</w:t>
      </w:r>
      <w:r>
        <w:rPr>
          <w:sz w:val="28"/>
          <w:szCs w:val="28"/>
        </w:rPr>
        <w:tab/>
        <w:t>None</w:t>
      </w:r>
    </w:p>
    <w:p w:rsidR="00BF7096" w:rsidRDefault="00BF7096" w:rsidP="00BF7096">
      <w:pPr>
        <w:rPr>
          <w:b/>
          <w:sz w:val="28"/>
          <w:szCs w:val="28"/>
        </w:rPr>
      </w:pPr>
    </w:p>
    <w:p w:rsidR="00BF7096" w:rsidRDefault="00BF7096" w:rsidP="00BF7096">
      <w:pPr>
        <w:rPr>
          <w:b/>
          <w:sz w:val="28"/>
          <w:szCs w:val="28"/>
        </w:rPr>
      </w:pPr>
      <w:r>
        <w:rPr>
          <w:b/>
          <w:sz w:val="28"/>
          <w:szCs w:val="28"/>
        </w:rPr>
        <w:t>11/102</w:t>
      </w:r>
      <w:r>
        <w:rPr>
          <w:b/>
          <w:sz w:val="28"/>
          <w:szCs w:val="28"/>
        </w:rPr>
        <w:tab/>
      </w:r>
      <w:r>
        <w:rPr>
          <w:b/>
          <w:sz w:val="28"/>
          <w:szCs w:val="28"/>
        </w:rPr>
        <w:tab/>
        <w:t>CO-OPTION OF COUNCILLORS</w:t>
      </w:r>
    </w:p>
    <w:p w:rsidR="00BF7096" w:rsidRDefault="00BF7096" w:rsidP="00BF7096">
      <w:pPr>
        <w:ind w:left="2160"/>
        <w:rPr>
          <w:b/>
          <w:sz w:val="28"/>
          <w:szCs w:val="28"/>
        </w:rPr>
      </w:pPr>
      <w:r>
        <w:rPr>
          <w:sz w:val="28"/>
          <w:szCs w:val="28"/>
        </w:rPr>
        <w:t xml:space="preserve">11/102.1Two prospective councillors have made contact with </w:t>
      </w:r>
      <w:r w:rsidR="00F32372">
        <w:rPr>
          <w:sz w:val="28"/>
          <w:szCs w:val="28"/>
        </w:rPr>
        <w:t>the parish</w:t>
      </w:r>
      <w:r>
        <w:rPr>
          <w:sz w:val="28"/>
          <w:szCs w:val="28"/>
        </w:rPr>
        <w:t xml:space="preserve"> clerk.  It was agreed to defer the consideration of their applications until the next meeting.</w:t>
      </w:r>
    </w:p>
    <w:p w:rsidR="00BF7096" w:rsidRDefault="00BF7096" w:rsidP="00BF7096">
      <w:pPr>
        <w:rPr>
          <w:b/>
          <w:sz w:val="28"/>
          <w:szCs w:val="28"/>
        </w:rPr>
      </w:pPr>
    </w:p>
    <w:p w:rsidR="00BF7096" w:rsidRDefault="00BF7096" w:rsidP="00BF7096">
      <w:pPr>
        <w:rPr>
          <w:b/>
          <w:sz w:val="28"/>
          <w:szCs w:val="28"/>
        </w:rPr>
      </w:pPr>
      <w:r>
        <w:rPr>
          <w:b/>
          <w:sz w:val="28"/>
          <w:szCs w:val="28"/>
        </w:rPr>
        <w:t>11/103</w:t>
      </w:r>
      <w:r>
        <w:rPr>
          <w:b/>
          <w:sz w:val="28"/>
          <w:szCs w:val="28"/>
        </w:rPr>
        <w:tab/>
      </w:r>
      <w:r>
        <w:rPr>
          <w:b/>
          <w:sz w:val="28"/>
          <w:szCs w:val="28"/>
        </w:rPr>
        <w:tab/>
        <w:t>DISTRICT/COUNTY COUNCILLORS REPORT</w:t>
      </w:r>
    </w:p>
    <w:p w:rsidR="00BF7096" w:rsidRDefault="00BF7096" w:rsidP="00BF7096">
      <w:pPr>
        <w:ind w:firstLine="720"/>
        <w:rPr>
          <w:sz w:val="28"/>
          <w:szCs w:val="28"/>
        </w:rPr>
      </w:pPr>
      <w:r>
        <w:rPr>
          <w:sz w:val="28"/>
          <w:szCs w:val="28"/>
        </w:rPr>
        <w:t>11/103.1</w:t>
      </w:r>
      <w:r>
        <w:rPr>
          <w:sz w:val="28"/>
          <w:szCs w:val="28"/>
        </w:rPr>
        <w:tab/>
        <w:t>Nothing to report.</w:t>
      </w:r>
    </w:p>
    <w:p w:rsidR="00BF7096" w:rsidRDefault="00BF7096" w:rsidP="00BF7096">
      <w:pPr>
        <w:rPr>
          <w:b/>
          <w:sz w:val="28"/>
          <w:szCs w:val="28"/>
        </w:rPr>
      </w:pPr>
    </w:p>
    <w:p w:rsidR="00BF7096" w:rsidRDefault="00BF7096" w:rsidP="00BF7096">
      <w:pPr>
        <w:rPr>
          <w:b/>
          <w:sz w:val="28"/>
          <w:szCs w:val="28"/>
        </w:rPr>
      </w:pPr>
      <w:r>
        <w:rPr>
          <w:b/>
          <w:sz w:val="28"/>
          <w:szCs w:val="28"/>
        </w:rPr>
        <w:t>11/104</w:t>
      </w:r>
      <w:r>
        <w:rPr>
          <w:b/>
          <w:sz w:val="28"/>
          <w:szCs w:val="28"/>
        </w:rPr>
        <w:tab/>
      </w:r>
      <w:r>
        <w:rPr>
          <w:b/>
          <w:sz w:val="28"/>
          <w:szCs w:val="28"/>
        </w:rPr>
        <w:tab/>
        <w:t xml:space="preserve">APOLOGIES FOR ABSENCE </w:t>
      </w:r>
    </w:p>
    <w:p w:rsidR="00BF7096" w:rsidRDefault="00BF7096" w:rsidP="00BF7096">
      <w:pPr>
        <w:ind w:left="2160" w:hanging="1440"/>
        <w:rPr>
          <w:sz w:val="28"/>
          <w:szCs w:val="28"/>
        </w:rPr>
      </w:pPr>
      <w:r>
        <w:rPr>
          <w:sz w:val="28"/>
          <w:szCs w:val="28"/>
        </w:rPr>
        <w:t>11/104.1</w:t>
      </w:r>
      <w:r>
        <w:rPr>
          <w:sz w:val="28"/>
          <w:szCs w:val="28"/>
        </w:rPr>
        <w:tab/>
        <w:t>Apologies were received and accepted from Cllr L Guedes who was on holiday and Cllr J Proudley due to work commitments.</w:t>
      </w:r>
    </w:p>
    <w:p w:rsidR="00BF7096" w:rsidRDefault="00BF7096" w:rsidP="00BF7096">
      <w:pPr>
        <w:rPr>
          <w:b/>
          <w:sz w:val="28"/>
          <w:szCs w:val="28"/>
        </w:rPr>
      </w:pPr>
    </w:p>
    <w:p w:rsidR="00BF7096" w:rsidRDefault="00BF7096" w:rsidP="00BF7096">
      <w:pPr>
        <w:rPr>
          <w:b/>
          <w:sz w:val="28"/>
          <w:szCs w:val="28"/>
        </w:rPr>
      </w:pPr>
      <w:r>
        <w:rPr>
          <w:b/>
          <w:sz w:val="28"/>
          <w:szCs w:val="28"/>
        </w:rPr>
        <w:t>11/105</w:t>
      </w:r>
      <w:r>
        <w:rPr>
          <w:b/>
          <w:sz w:val="28"/>
          <w:szCs w:val="28"/>
        </w:rPr>
        <w:tab/>
      </w:r>
      <w:r>
        <w:rPr>
          <w:b/>
          <w:sz w:val="28"/>
          <w:szCs w:val="28"/>
        </w:rPr>
        <w:tab/>
        <w:t>DECLARATION OF MEMBERS’ INTEREST</w:t>
      </w:r>
    </w:p>
    <w:p w:rsidR="00BF7096" w:rsidRDefault="00BF7096" w:rsidP="00BF7096">
      <w:pPr>
        <w:ind w:left="2160" w:hanging="1440"/>
        <w:rPr>
          <w:sz w:val="28"/>
          <w:szCs w:val="28"/>
        </w:rPr>
      </w:pPr>
      <w:proofErr w:type="gramStart"/>
      <w:r>
        <w:rPr>
          <w:sz w:val="28"/>
          <w:szCs w:val="28"/>
        </w:rPr>
        <w:t>11/105.1</w:t>
      </w:r>
      <w:r>
        <w:rPr>
          <w:sz w:val="28"/>
          <w:szCs w:val="28"/>
        </w:rPr>
        <w:tab/>
        <w:t>Cllrs A Stansfield</w:t>
      </w:r>
      <w:proofErr w:type="gramEnd"/>
      <w:r>
        <w:rPr>
          <w:sz w:val="28"/>
          <w:szCs w:val="28"/>
        </w:rPr>
        <w:t xml:space="preserve">, N Stansfield and Cllr Walker declared an interest in all issues relating to the allotments. </w:t>
      </w:r>
    </w:p>
    <w:p w:rsidR="00BF7096" w:rsidRDefault="00BF7096" w:rsidP="00BF7096">
      <w:pPr>
        <w:rPr>
          <w:b/>
          <w:sz w:val="28"/>
          <w:szCs w:val="28"/>
        </w:rPr>
      </w:pPr>
    </w:p>
    <w:p w:rsidR="00BF7096" w:rsidRDefault="00BF7096" w:rsidP="00BF7096">
      <w:pPr>
        <w:rPr>
          <w:b/>
          <w:sz w:val="28"/>
          <w:szCs w:val="28"/>
        </w:rPr>
      </w:pPr>
      <w:r>
        <w:rPr>
          <w:b/>
          <w:sz w:val="28"/>
          <w:szCs w:val="28"/>
        </w:rPr>
        <w:t>11/106</w:t>
      </w:r>
      <w:r>
        <w:rPr>
          <w:b/>
          <w:sz w:val="28"/>
          <w:szCs w:val="28"/>
        </w:rPr>
        <w:tab/>
      </w:r>
      <w:r>
        <w:rPr>
          <w:b/>
          <w:sz w:val="28"/>
          <w:szCs w:val="28"/>
        </w:rPr>
        <w:tab/>
        <w:t>MINUTES OF THE MEETING 9</w:t>
      </w:r>
      <w:r>
        <w:rPr>
          <w:b/>
          <w:sz w:val="28"/>
          <w:szCs w:val="28"/>
          <w:vertAlign w:val="superscript"/>
        </w:rPr>
        <w:t>TH</w:t>
      </w:r>
      <w:r>
        <w:rPr>
          <w:b/>
          <w:sz w:val="28"/>
          <w:szCs w:val="28"/>
        </w:rPr>
        <w:t xml:space="preserve"> JUNE 2011</w:t>
      </w:r>
    </w:p>
    <w:p w:rsidR="00E44523" w:rsidRDefault="00E44523" w:rsidP="00BF7096">
      <w:pPr>
        <w:rPr>
          <w:b/>
          <w:sz w:val="28"/>
          <w:szCs w:val="28"/>
        </w:rPr>
      </w:pPr>
    </w:p>
    <w:p w:rsidR="00BF7096" w:rsidRDefault="00BF7096" w:rsidP="00BF7096">
      <w:pPr>
        <w:ind w:left="2160" w:hanging="1440"/>
        <w:rPr>
          <w:sz w:val="28"/>
          <w:szCs w:val="28"/>
        </w:rPr>
      </w:pPr>
      <w:r>
        <w:rPr>
          <w:sz w:val="28"/>
          <w:szCs w:val="28"/>
        </w:rPr>
        <w:t>11/106.1</w:t>
      </w:r>
      <w:r>
        <w:rPr>
          <w:sz w:val="28"/>
          <w:szCs w:val="28"/>
        </w:rPr>
        <w:tab/>
        <w:t xml:space="preserve">Minutes to be </w:t>
      </w:r>
      <w:r w:rsidR="006138CA">
        <w:rPr>
          <w:sz w:val="28"/>
          <w:szCs w:val="28"/>
        </w:rPr>
        <w:t>approved, agreed and</w:t>
      </w:r>
      <w:r>
        <w:rPr>
          <w:sz w:val="28"/>
          <w:szCs w:val="28"/>
        </w:rPr>
        <w:t xml:space="preserve"> then to be signed as a true copy.</w:t>
      </w:r>
    </w:p>
    <w:p w:rsidR="00BF7096" w:rsidRDefault="00BF7096" w:rsidP="00BF7096">
      <w:pPr>
        <w:ind w:left="2160" w:hanging="1440"/>
        <w:rPr>
          <w:sz w:val="28"/>
          <w:szCs w:val="28"/>
        </w:rPr>
      </w:pPr>
      <w:r>
        <w:rPr>
          <w:sz w:val="28"/>
          <w:szCs w:val="28"/>
        </w:rPr>
        <w:t>11/106.2</w:t>
      </w:r>
      <w:r>
        <w:rPr>
          <w:sz w:val="28"/>
          <w:szCs w:val="28"/>
        </w:rPr>
        <w:tab/>
        <w:t>Minutes received from extra ordinary meeting held 23</w:t>
      </w:r>
      <w:r>
        <w:rPr>
          <w:sz w:val="28"/>
          <w:szCs w:val="28"/>
          <w:vertAlign w:val="superscript"/>
        </w:rPr>
        <w:t>rd</w:t>
      </w:r>
      <w:r>
        <w:rPr>
          <w:sz w:val="28"/>
          <w:szCs w:val="28"/>
        </w:rPr>
        <w:t>. June 2011 received, approved and adopted.</w:t>
      </w:r>
    </w:p>
    <w:p w:rsidR="00BF7096" w:rsidRDefault="00BF7096" w:rsidP="00BF7096">
      <w:pPr>
        <w:ind w:left="2160" w:hanging="1440"/>
        <w:rPr>
          <w:sz w:val="28"/>
          <w:szCs w:val="28"/>
        </w:rPr>
      </w:pPr>
      <w:r>
        <w:rPr>
          <w:sz w:val="28"/>
          <w:szCs w:val="28"/>
        </w:rPr>
        <w:t>11/106.3</w:t>
      </w:r>
      <w:r>
        <w:rPr>
          <w:sz w:val="28"/>
          <w:szCs w:val="28"/>
        </w:rPr>
        <w:tab/>
        <w:t>No matters arising from the minutes/appendix 1.</w:t>
      </w:r>
    </w:p>
    <w:p w:rsidR="00BF7096" w:rsidRDefault="00BF7096" w:rsidP="00BF7096">
      <w:pPr>
        <w:rPr>
          <w:b/>
          <w:sz w:val="28"/>
          <w:szCs w:val="28"/>
        </w:rPr>
      </w:pPr>
    </w:p>
    <w:p w:rsidR="00BF7096" w:rsidRDefault="00BF7096" w:rsidP="00BF7096">
      <w:pPr>
        <w:rPr>
          <w:b/>
          <w:sz w:val="28"/>
          <w:szCs w:val="28"/>
        </w:rPr>
      </w:pPr>
    </w:p>
    <w:p w:rsidR="00BF7096" w:rsidRDefault="00BF7096" w:rsidP="00BF7096">
      <w:pPr>
        <w:rPr>
          <w:b/>
          <w:sz w:val="28"/>
          <w:szCs w:val="28"/>
        </w:rPr>
      </w:pPr>
    </w:p>
    <w:p w:rsidR="00BF7096" w:rsidRPr="00BF7096" w:rsidRDefault="00BF7096" w:rsidP="00BF7096">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F7096">
        <w:rPr>
          <w:sz w:val="28"/>
          <w:szCs w:val="28"/>
        </w:rPr>
        <w:t>Continued…..</w:t>
      </w:r>
    </w:p>
    <w:p w:rsidR="00BF7096" w:rsidRDefault="00BF7096" w:rsidP="00BF7096">
      <w:pPr>
        <w:rPr>
          <w:b/>
          <w:sz w:val="28"/>
          <w:szCs w:val="28"/>
        </w:rPr>
      </w:pPr>
    </w:p>
    <w:p w:rsidR="00162331" w:rsidRDefault="00162331" w:rsidP="00BF7096">
      <w:pPr>
        <w:rPr>
          <w:b/>
          <w:sz w:val="28"/>
          <w:szCs w:val="28"/>
        </w:rPr>
      </w:pPr>
    </w:p>
    <w:p w:rsidR="00BF7096" w:rsidRDefault="00BF7096" w:rsidP="00BF7096">
      <w:pPr>
        <w:rPr>
          <w:b/>
          <w:sz w:val="28"/>
          <w:szCs w:val="28"/>
        </w:rPr>
      </w:pPr>
      <w:r>
        <w:rPr>
          <w:b/>
          <w:sz w:val="28"/>
          <w:szCs w:val="28"/>
        </w:rPr>
        <w:t>11/107</w:t>
      </w:r>
      <w:r>
        <w:rPr>
          <w:b/>
          <w:sz w:val="28"/>
          <w:szCs w:val="28"/>
        </w:rPr>
        <w:tab/>
      </w:r>
      <w:r>
        <w:rPr>
          <w:b/>
          <w:sz w:val="28"/>
          <w:szCs w:val="28"/>
        </w:rPr>
        <w:tab/>
        <w:t>CHAIRMANS REPORT</w:t>
      </w:r>
    </w:p>
    <w:p w:rsidR="00BF7096" w:rsidRDefault="00BF7096" w:rsidP="00BF7096">
      <w:pPr>
        <w:rPr>
          <w:sz w:val="28"/>
          <w:szCs w:val="28"/>
        </w:rPr>
      </w:pPr>
      <w:r>
        <w:rPr>
          <w:b/>
          <w:sz w:val="28"/>
          <w:szCs w:val="28"/>
        </w:rPr>
        <w:tab/>
      </w:r>
      <w:r>
        <w:rPr>
          <w:sz w:val="28"/>
          <w:szCs w:val="28"/>
        </w:rPr>
        <w:t>11/107.1</w:t>
      </w:r>
      <w:r>
        <w:rPr>
          <w:sz w:val="28"/>
          <w:szCs w:val="28"/>
        </w:rPr>
        <w:tab/>
        <w:t>Nothing to report</w:t>
      </w:r>
    </w:p>
    <w:p w:rsidR="00BF7096" w:rsidRDefault="00BF7096" w:rsidP="00BF7096">
      <w:pPr>
        <w:rPr>
          <w:sz w:val="28"/>
          <w:szCs w:val="28"/>
        </w:rPr>
      </w:pPr>
    </w:p>
    <w:p w:rsidR="00BF7096" w:rsidRDefault="00BF7096" w:rsidP="00BF7096">
      <w:pPr>
        <w:rPr>
          <w:rFonts w:ascii="Calibri" w:hAnsi="Calibri"/>
          <w:b/>
          <w:sz w:val="22"/>
          <w:szCs w:val="22"/>
        </w:rPr>
      </w:pPr>
      <w:r>
        <w:rPr>
          <w:b/>
          <w:sz w:val="28"/>
          <w:szCs w:val="28"/>
        </w:rPr>
        <w:t xml:space="preserve">11/108 </w:t>
      </w:r>
      <w:r>
        <w:rPr>
          <w:b/>
          <w:sz w:val="28"/>
          <w:szCs w:val="28"/>
        </w:rPr>
        <w:tab/>
      </w:r>
      <w:r>
        <w:rPr>
          <w:b/>
          <w:sz w:val="28"/>
          <w:szCs w:val="28"/>
        </w:rPr>
        <w:tab/>
        <w:t>CLERKS REPORT</w:t>
      </w:r>
      <w:r>
        <w:rPr>
          <w:b/>
        </w:rPr>
        <w:tab/>
      </w:r>
    </w:p>
    <w:p w:rsidR="00BF7096" w:rsidRDefault="00BF7096" w:rsidP="00BF7096">
      <w:pPr>
        <w:ind w:left="2160" w:hanging="1440"/>
        <w:rPr>
          <w:sz w:val="28"/>
          <w:szCs w:val="28"/>
        </w:rPr>
      </w:pPr>
      <w:r>
        <w:rPr>
          <w:sz w:val="28"/>
          <w:szCs w:val="28"/>
        </w:rPr>
        <w:t>11/108.1</w:t>
      </w:r>
      <w:r>
        <w:rPr>
          <w:sz w:val="28"/>
          <w:szCs w:val="28"/>
        </w:rPr>
        <w:tab/>
        <w:t>Foxfield Official Opening day to be arranged and possibly to link the event with the football foundation.</w:t>
      </w:r>
    </w:p>
    <w:p w:rsidR="00BF7096" w:rsidRDefault="00BF7096" w:rsidP="00BF7096">
      <w:pPr>
        <w:rPr>
          <w:b/>
          <w:sz w:val="28"/>
          <w:szCs w:val="28"/>
        </w:rPr>
      </w:pPr>
    </w:p>
    <w:p w:rsidR="00BF7096" w:rsidRDefault="00BF7096" w:rsidP="00BF7096">
      <w:pPr>
        <w:rPr>
          <w:b/>
          <w:sz w:val="28"/>
          <w:szCs w:val="28"/>
        </w:rPr>
      </w:pPr>
      <w:r>
        <w:rPr>
          <w:b/>
          <w:sz w:val="28"/>
          <w:szCs w:val="28"/>
        </w:rPr>
        <w:t>11/109</w:t>
      </w:r>
      <w:r>
        <w:rPr>
          <w:b/>
          <w:sz w:val="28"/>
          <w:szCs w:val="28"/>
        </w:rPr>
        <w:tab/>
      </w:r>
      <w:r>
        <w:rPr>
          <w:b/>
          <w:sz w:val="28"/>
          <w:szCs w:val="28"/>
        </w:rPr>
        <w:tab/>
        <w:t>FINANCE</w:t>
      </w:r>
    </w:p>
    <w:p w:rsidR="00BF7096" w:rsidRDefault="00BF7096" w:rsidP="00BF7096">
      <w:pPr>
        <w:rPr>
          <w:sz w:val="28"/>
          <w:szCs w:val="28"/>
        </w:rPr>
      </w:pPr>
      <w:r>
        <w:rPr>
          <w:b/>
          <w:sz w:val="28"/>
          <w:szCs w:val="28"/>
        </w:rPr>
        <w:t xml:space="preserve"> </w:t>
      </w:r>
      <w:r>
        <w:rPr>
          <w:b/>
          <w:sz w:val="28"/>
          <w:szCs w:val="28"/>
        </w:rPr>
        <w:tab/>
      </w:r>
      <w:r>
        <w:rPr>
          <w:sz w:val="28"/>
          <w:szCs w:val="28"/>
        </w:rPr>
        <w:t>11/109.1</w:t>
      </w:r>
      <w:r>
        <w:rPr>
          <w:sz w:val="28"/>
          <w:szCs w:val="28"/>
        </w:rPr>
        <w:tab/>
        <w:t>Accounts agreed and approved.</w:t>
      </w:r>
    </w:p>
    <w:p w:rsidR="00BF7096" w:rsidRDefault="00BF7096" w:rsidP="00BF7096">
      <w:pPr>
        <w:ind w:left="2160" w:hanging="2160"/>
        <w:rPr>
          <w:sz w:val="28"/>
          <w:szCs w:val="28"/>
        </w:rPr>
      </w:pPr>
      <w:r>
        <w:rPr>
          <w:sz w:val="28"/>
          <w:szCs w:val="28"/>
        </w:rPr>
        <w:t xml:space="preserve">          11/109.2</w:t>
      </w:r>
      <w:r>
        <w:rPr>
          <w:sz w:val="28"/>
          <w:szCs w:val="28"/>
        </w:rPr>
        <w:tab/>
      </w:r>
      <w:r w:rsidR="00F32372">
        <w:rPr>
          <w:sz w:val="28"/>
          <w:szCs w:val="28"/>
        </w:rPr>
        <w:t>Information</w:t>
      </w:r>
      <w:r>
        <w:rPr>
          <w:sz w:val="28"/>
          <w:szCs w:val="28"/>
        </w:rPr>
        <w:t xml:space="preserve"> for the audit report and our recent internal audit emailed to all councillors approved and signed off.</w:t>
      </w:r>
    </w:p>
    <w:p w:rsidR="00BF7096" w:rsidRDefault="00BF7096" w:rsidP="00BF7096">
      <w:pPr>
        <w:ind w:left="2160" w:hanging="2160"/>
        <w:rPr>
          <w:sz w:val="28"/>
          <w:szCs w:val="28"/>
        </w:rPr>
      </w:pPr>
      <w:r>
        <w:rPr>
          <w:sz w:val="28"/>
          <w:szCs w:val="28"/>
        </w:rPr>
        <w:t xml:space="preserve">          11/109.3 </w:t>
      </w:r>
      <w:r>
        <w:rPr>
          <w:sz w:val="28"/>
          <w:szCs w:val="28"/>
        </w:rPr>
        <w:tab/>
        <w:t xml:space="preserve">The Clerk provided details of a software package available from Barclays that links the </w:t>
      </w:r>
      <w:r w:rsidR="00F32372">
        <w:rPr>
          <w:sz w:val="28"/>
          <w:szCs w:val="28"/>
        </w:rPr>
        <w:t>council’s</w:t>
      </w:r>
      <w:r>
        <w:rPr>
          <w:sz w:val="28"/>
          <w:szCs w:val="28"/>
        </w:rPr>
        <w:t xml:space="preserve"> accounts with the bank statements and reconciles, which is currently done manually. Also the package is able to calculate and run payroll.  The implementation of the software was discussed and agreed to be far more efficient than the current process’s. The council agreed to implement the new software.</w:t>
      </w:r>
    </w:p>
    <w:p w:rsidR="00BF7096" w:rsidRDefault="00BF7096" w:rsidP="00BF7096">
      <w:pPr>
        <w:ind w:left="2160" w:hanging="2160"/>
        <w:rPr>
          <w:b/>
          <w:sz w:val="28"/>
          <w:szCs w:val="28"/>
        </w:rPr>
      </w:pPr>
    </w:p>
    <w:p w:rsidR="00BF7096" w:rsidRDefault="00BF7096" w:rsidP="00BF7096">
      <w:pPr>
        <w:ind w:left="2160" w:hanging="2160"/>
        <w:rPr>
          <w:b/>
          <w:sz w:val="28"/>
          <w:szCs w:val="28"/>
        </w:rPr>
      </w:pPr>
      <w:r>
        <w:rPr>
          <w:b/>
          <w:sz w:val="28"/>
          <w:szCs w:val="28"/>
        </w:rPr>
        <w:t>11/110</w:t>
      </w:r>
      <w:r>
        <w:rPr>
          <w:b/>
          <w:sz w:val="28"/>
          <w:szCs w:val="28"/>
        </w:rPr>
        <w:tab/>
        <w:t>PLANNING, HIGHWAYS AND TRANSPORTATION</w:t>
      </w:r>
    </w:p>
    <w:p w:rsidR="00BF7096" w:rsidRDefault="00BF7096" w:rsidP="00BF7096">
      <w:pPr>
        <w:ind w:left="2160" w:hanging="2160"/>
        <w:rPr>
          <w:sz w:val="28"/>
          <w:szCs w:val="28"/>
        </w:rPr>
      </w:pPr>
      <w:r>
        <w:rPr>
          <w:b/>
          <w:sz w:val="28"/>
          <w:szCs w:val="28"/>
        </w:rPr>
        <w:t xml:space="preserve">          </w:t>
      </w:r>
      <w:r>
        <w:rPr>
          <w:sz w:val="28"/>
          <w:szCs w:val="28"/>
        </w:rPr>
        <w:t>11/110.1</w:t>
      </w:r>
      <w:r>
        <w:rPr>
          <w:sz w:val="28"/>
          <w:szCs w:val="28"/>
        </w:rPr>
        <w:tab/>
        <w:t>Nothing to consider/report.</w:t>
      </w:r>
    </w:p>
    <w:p w:rsidR="00BF7096" w:rsidRDefault="00BF7096" w:rsidP="00BF7096">
      <w:pPr>
        <w:ind w:left="2160" w:hanging="2160"/>
        <w:rPr>
          <w:b/>
          <w:sz w:val="28"/>
          <w:szCs w:val="28"/>
        </w:rPr>
      </w:pPr>
    </w:p>
    <w:p w:rsidR="00BF7096" w:rsidRDefault="00BF7096" w:rsidP="00BF7096">
      <w:pPr>
        <w:ind w:left="2160" w:hanging="2160"/>
        <w:rPr>
          <w:sz w:val="28"/>
          <w:szCs w:val="28"/>
        </w:rPr>
      </w:pPr>
      <w:r>
        <w:rPr>
          <w:b/>
          <w:sz w:val="28"/>
          <w:szCs w:val="28"/>
        </w:rPr>
        <w:t>11/111</w:t>
      </w:r>
      <w:r>
        <w:rPr>
          <w:b/>
          <w:sz w:val="28"/>
          <w:szCs w:val="28"/>
        </w:rPr>
        <w:tab/>
        <w:t>STAFFING</w:t>
      </w:r>
      <w:r>
        <w:rPr>
          <w:sz w:val="28"/>
          <w:szCs w:val="28"/>
        </w:rPr>
        <w:t xml:space="preserve"> </w:t>
      </w:r>
      <w:r>
        <w:rPr>
          <w:sz w:val="28"/>
          <w:szCs w:val="28"/>
        </w:rPr>
        <w:tab/>
      </w:r>
    </w:p>
    <w:p w:rsidR="00BF7096" w:rsidRDefault="00BF7096" w:rsidP="00BF7096">
      <w:pPr>
        <w:ind w:left="2160" w:hanging="2160"/>
        <w:rPr>
          <w:sz w:val="28"/>
          <w:szCs w:val="28"/>
        </w:rPr>
      </w:pPr>
      <w:r>
        <w:rPr>
          <w:sz w:val="28"/>
          <w:szCs w:val="28"/>
        </w:rPr>
        <w:t xml:space="preserve">           11/111.1</w:t>
      </w:r>
      <w:r>
        <w:rPr>
          <w:sz w:val="28"/>
          <w:szCs w:val="28"/>
        </w:rPr>
        <w:tab/>
        <w:t>Nothing to report.</w:t>
      </w:r>
    </w:p>
    <w:p w:rsidR="00BF7096" w:rsidRDefault="00BF7096" w:rsidP="00BF7096">
      <w:pPr>
        <w:ind w:left="2160" w:hanging="2160"/>
        <w:rPr>
          <w:b/>
          <w:sz w:val="28"/>
          <w:szCs w:val="28"/>
        </w:rPr>
      </w:pPr>
    </w:p>
    <w:p w:rsidR="00BF7096" w:rsidRDefault="00BF7096" w:rsidP="00BF7096">
      <w:pPr>
        <w:ind w:left="2160" w:hanging="2160"/>
        <w:rPr>
          <w:b/>
          <w:sz w:val="28"/>
          <w:szCs w:val="28"/>
        </w:rPr>
      </w:pPr>
      <w:r>
        <w:rPr>
          <w:b/>
          <w:sz w:val="28"/>
          <w:szCs w:val="28"/>
        </w:rPr>
        <w:t>11/112</w:t>
      </w:r>
      <w:r>
        <w:rPr>
          <w:b/>
          <w:sz w:val="28"/>
          <w:szCs w:val="28"/>
        </w:rPr>
        <w:tab/>
        <w:t>ASSOCIATION (</w:t>
      </w:r>
      <w:r>
        <w:rPr>
          <w:b/>
          <w:sz w:val="28"/>
          <w:szCs w:val="28"/>
        </w:rPr>
        <w:tab/>
        <w:t>inc buildings sports and social</w:t>
      </w:r>
      <w:proofErr w:type="gramStart"/>
      <w:r>
        <w:rPr>
          <w:b/>
          <w:sz w:val="28"/>
          <w:szCs w:val="28"/>
        </w:rPr>
        <w:t>,youth</w:t>
      </w:r>
      <w:proofErr w:type="gramEnd"/>
      <w:r>
        <w:rPr>
          <w:b/>
          <w:sz w:val="28"/>
          <w:szCs w:val="28"/>
        </w:rPr>
        <w:t>)</w:t>
      </w:r>
    </w:p>
    <w:p w:rsidR="00BF7096" w:rsidRDefault="00BF7096" w:rsidP="00BF7096">
      <w:pPr>
        <w:ind w:left="2160" w:hanging="2160"/>
        <w:rPr>
          <w:sz w:val="28"/>
          <w:szCs w:val="28"/>
        </w:rPr>
      </w:pPr>
      <w:r>
        <w:rPr>
          <w:b/>
          <w:sz w:val="28"/>
          <w:szCs w:val="28"/>
        </w:rPr>
        <w:t xml:space="preserve">          </w:t>
      </w:r>
      <w:r>
        <w:rPr>
          <w:sz w:val="28"/>
          <w:szCs w:val="28"/>
        </w:rPr>
        <w:t>11/112.1</w:t>
      </w:r>
      <w:r>
        <w:rPr>
          <w:sz w:val="28"/>
          <w:szCs w:val="28"/>
        </w:rPr>
        <w:tab/>
        <w:t xml:space="preserve">A picket fence has been erected around the patio area of the pavilion.  Mr Lawrence is continuing to work through a list of snagging issues.  The council would like to thank the caretakers for their assistance in these matters, </w:t>
      </w:r>
      <w:r w:rsidR="00F32372">
        <w:rPr>
          <w:sz w:val="28"/>
          <w:szCs w:val="28"/>
        </w:rPr>
        <w:t>particularly</w:t>
      </w:r>
      <w:r>
        <w:rPr>
          <w:sz w:val="28"/>
          <w:szCs w:val="28"/>
        </w:rPr>
        <w:t xml:space="preserve"> Mr Lawrence for his ongoing dedication.</w:t>
      </w:r>
    </w:p>
    <w:p w:rsidR="00BF7096" w:rsidRDefault="00BF7096" w:rsidP="00BF7096">
      <w:pPr>
        <w:ind w:left="2160" w:hanging="2160"/>
        <w:rPr>
          <w:sz w:val="28"/>
          <w:szCs w:val="28"/>
        </w:rPr>
      </w:pPr>
      <w:r>
        <w:rPr>
          <w:sz w:val="28"/>
          <w:szCs w:val="28"/>
        </w:rPr>
        <w:tab/>
        <w:t xml:space="preserve">Discussion took place regarding the installation of a kitchen in the small treatment room at the far end of the </w:t>
      </w:r>
      <w:r w:rsidR="00F32372">
        <w:rPr>
          <w:sz w:val="28"/>
          <w:szCs w:val="28"/>
        </w:rPr>
        <w:t>corridor</w:t>
      </w:r>
      <w:r>
        <w:rPr>
          <w:sz w:val="28"/>
          <w:szCs w:val="28"/>
        </w:rPr>
        <w:tab/>
        <w:t>to enable users of the cricket and football pitches to have access to facilities without interrupting paid hirers of the pavilion hall/kitchen.</w:t>
      </w:r>
    </w:p>
    <w:p w:rsidR="007217CB" w:rsidRDefault="00BF7096" w:rsidP="00BF7096">
      <w:pPr>
        <w:ind w:left="2160" w:hanging="2160"/>
        <w:rPr>
          <w:sz w:val="28"/>
          <w:szCs w:val="28"/>
        </w:rPr>
      </w:pPr>
      <w:r>
        <w:rPr>
          <w:sz w:val="28"/>
          <w:szCs w:val="28"/>
        </w:rPr>
        <w:tab/>
        <w:t>Foxfield funds are approximately £</w:t>
      </w:r>
      <w:proofErr w:type="gramStart"/>
      <w:r>
        <w:rPr>
          <w:sz w:val="28"/>
          <w:szCs w:val="28"/>
        </w:rPr>
        <w:t>2,000,</w:t>
      </w:r>
      <w:proofErr w:type="gramEnd"/>
      <w:r>
        <w:rPr>
          <w:sz w:val="28"/>
          <w:szCs w:val="28"/>
        </w:rPr>
        <w:t xml:space="preserve"> the expected cost of the kitchen is around £1,000 after a show of hands it was agreed to move forward with purchasing the kitchen and installing.</w:t>
      </w:r>
      <w:r>
        <w:rPr>
          <w:sz w:val="28"/>
          <w:szCs w:val="28"/>
        </w:rPr>
        <w:tab/>
      </w:r>
    </w:p>
    <w:p w:rsidR="00162331" w:rsidRDefault="00E26FBF" w:rsidP="00162331">
      <w:pPr>
        <w:ind w:left="2160" w:hanging="2160"/>
        <w:rPr>
          <w:sz w:val="28"/>
          <w:szCs w:val="28"/>
        </w:rPr>
      </w:pPr>
      <w:r>
        <w:rPr>
          <w:sz w:val="28"/>
          <w:szCs w:val="28"/>
        </w:rPr>
        <w:t xml:space="preserve"> </w:t>
      </w:r>
      <w:r w:rsidR="00162331">
        <w:rPr>
          <w:sz w:val="28"/>
          <w:szCs w:val="28"/>
        </w:rPr>
        <w:t xml:space="preserve">   </w:t>
      </w:r>
      <w:r w:rsidR="00162331">
        <w:rPr>
          <w:sz w:val="28"/>
          <w:szCs w:val="28"/>
        </w:rPr>
        <w:tab/>
      </w:r>
      <w:r w:rsidR="00162331">
        <w:rPr>
          <w:sz w:val="28"/>
          <w:szCs w:val="28"/>
        </w:rPr>
        <w:tab/>
      </w:r>
      <w:r w:rsidR="00162331">
        <w:rPr>
          <w:sz w:val="28"/>
          <w:szCs w:val="28"/>
        </w:rPr>
        <w:tab/>
      </w:r>
      <w:r w:rsidR="00162331">
        <w:rPr>
          <w:sz w:val="28"/>
          <w:szCs w:val="28"/>
        </w:rPr>
        <w:tab/>
      </w:r>
      <w:r w:rsidR="00162331">
        <w:rPr>
          <w:sz w:val="28"/>
          <w:szCs w:val="28"/>
        </w:rPr>
        <w:tab/>
      </w:r>
      <w:r w:rsidR="00162331">
        <w:rPr>
          <w:sz w:val="28"/>
          <w:szCs w:val="28"/>
        </w:rPr>
        <w:tab/>
      </w:r>
      <w:r w:rsidR="00162331">
        <w:rPr>
          <w:sz w:val="28"/>
          <w:szCs w:val="28"/>
        </w:rPr>
        <w:tab/>
      </w:r>
      <w:r w:rsidR="00162331">
        <w:rPr>
          <w:sz w:val="28"/>
          <w:szCs w:val="28"/>
        </w:rPr>
        <w:tab/>
      </w:r>
      <w:r w:rsidR="00162331">
        <w:rPr>
          <w:sz w:val="28"/>
          <w:szCs w:val="28"/>
        </w:rPr>
        <w:tab/>
      </w:r>
      <w:r w:rsidR="00162331">
        <w:rPr>
          <w:sz w:val="28"/>
          <w:szCs w:val="28"/>
        </w:rPr>
        <w:tab/>
        <w:t>Continued….</w:t>
      </w:r>
    </w:p>
    <w:p w:rsidR="00162331" w:rsidRDefault="00162331" w:rsidP="00BF7096">
      <w:pPr>
        <w:ind w:left="2160" w:hanging="216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F7096">
        <w:rPr>
          <w:sz w:val="28"/>
          <w:szCs w:val="28"/>
        </w:rPr>
        <w:tab/>
      </w:r>
      <w:r w:rsidR="00BF7096">
        <w:rPr>
          <w:sz w:val="28"/>
          <w:szCs w:val="28"/>
        </w:rPr>
        <w:tab/>
        <w:t xml:space="preserve">    </w:t>
      </w:r>
    </w:p>
    <w:p w:rsidR="00BF7096" w:rsidRDefault="00BF7096" w:rsidP="00162331">
      <w:pPr>
        <w:ind w:left="2160" w:hanging="1440"/>
        <w:rPr>
          <w:sz w:val="28"/>
          <w:szCs w:val="28"/>
        </w:rPr>
      </w:pPr>
      <w:r>
        <w:rPr>
          <w:sz w:val="28"/>
          <w:szCs w:val="28"/>
        </w:rPr>
        <w:t>112.2</w:t>
      </w:r>
      <w:r>
        <w:rPr>
          <w:sz w:val="28"/>
          <w:szCs w:val="28"/>
        </w:rPr>
        <w:tab/>
        <w:t>There had been some vandalism in the community centre toilets, the police have been informed and are going to investigate. Clerk to follow up.</w:t>
      </w:r>
    </w:p>
    <w:p w:rsidR="00F32372" w:rsidRDefault="00BF7096" w:rsidP="00BF7096">
      <w:pPr>
        <w:ind w:left="2160" w:hanging="2160"/>
        <w:rPr>
          <w:sz w:val="28"/>
          <w:szCs w:val="28"/>
        </w:rPr>
      </w:pPr>
      <w:r>
        <w:rPr>
          <w:sz w:val="28"/>
          <w:szCs w:val="28"/>
        </w:rPr>
        <w:t xml:space="preserve">          112.3</w:t>
      </w:r>
      <w:r>
        <w:rPr>
          <w:sz w:val="28"/>
          <w:szCs w:val="28"/>
        </w:rPr>
        <w:tab/>
      </w:r>
    </w:p>
    <w:p w:rsidR="00BF7096" w:rsidRDefault="00BF7096" w:rsidP="00F32372">
      <w:pPr>
        <w:ind w:left="2160"/>
        <w:rPr>
          <w:sz w:val="28"/>
          <w:szCs w:val="28"/>
        </w:rPr>
      </w:pPr>
      <w:r>
        <w:rPr>
          <w:sz w:val="28"/>
          <w:szCs w:val="28"/>
        </w:rPr>
        <w:t>Association meeting held on the 23</w:t>
      </w:r>
      <w:r>
        <w:rPr>
          <w:sz w:val="28"/>
          <w:szCs w:val="28"/>
          <w:vertAlign w:val="superscript"/>
        </w:rPr>
        <w:t>rd</w:t>
      </w:r>
      <w:r>
        <w:rPr>
          <w:sz w:val="28"/>
          <w:szCs w:val="28"/>
        </w:rPr>
        <w:t xml:space="preserve">. March 2011. Chairman A Walker reports Bowls club have presented the Association with the prospect of converting the shower areas of the community centre into a meeting place/social/bar area.  The Association agreed to discuss in more detail at the next meeting to discuss/debate the topic and possible </w:t>
      </w:r>
      <w:r w:rsidR="00F32372">
        <w:rPr>
          <w:sz w:val="28"/>
          <w:szCs w:val="28"/>
        </w:rPr>
        <w:t>opportunities</w:t>
      </w:r>
      <w:r>
        <w:rPr>
          <w:sz w:val="28"/>
          <w:szCs w:val="28"/>
        </w:rPr>
        <w:t xml:space="preserve"> that it presents for the local community. </w:t>
      </w:r>
    </w:p>
    <w:p w:rsidR="00BF7096" w:rsidRDefault="00BF7096" w:rsidP="00BF7096">
      <w:pPr>
        <w:ind w:left="2160" w:hanging="2160"/>
        <w:rPr>
          <w:sz w:val="28"/>
          <w:szCs w:val="28"/>
        </w:rPr>
      </w:pPr>
    </w:p>
    <w:p w:rsidR="00BF7096" w:rsidRDefault="00BF7096" w:rsidP="00BF7096">
      <w:pPr>
        <w:ind w:left="2160" w:hanging="2160"/>
        <w:rPr>
          <w:sz w:val="28"/>
          <w:szCs w:val="28"/>
        </w:rPr>
      </w:pPr>
      <w:r>
        <w:rPr>
          <w:sz w:val="28"/>
          <w:szCs w:val="28"/>
        </w:rPr>
        <w:tab/>
      </w:r>
      <w:proofErr w:type="gramStart"/>
      <w:r>
        <w:rPr>
          <w:sz w:val="28"/>
          <w:szCs w:val="28"/>
        </w:rPr>
        <w:t>Parish council to investigate possible funding options.</w:t>
      </w:r>
      <w:proofErr w:type="gramEnd"/>
      <w:r>
        <w:rPr>
          <w:sz w:val="28"/>
          <w:szCs w:val="28"/>
        </w:rPr>
        <w:t xml:space="preserve">  The Clerk had made some preliminary enquiries with South Northants Council who advised they may possibly be able to provide some funding assistance. A show of hands agreed</w:t>
      </w:r>
      <w:proofErr w:type="gramStart"/>
      <w:r>
        <w:rPr>
          <w:sz w:val="28"/>
          <w:szCs w:val="28"/>
        </w:rPr>
        <w:t>,</w:t>
      </w:r>
      <w:proofErr w:type="gramEnd"/>
      <w:r>
        <w:rPr>
          <w:sz w:val="28"/>
          <w:szCs w:val="28"/>
        </w:rPr>
        <w:t xml:space="preserve"> Cllr N Stansfield abstained from the show of hands.</w:t>
      </w:r>
      <w:r>
        <w:rPr>
          <w:sz w:val="28"/>
          <w:szCs w:val="28"/>
        </w:rPr>
        <w:tab/>
      </w:r>
    </w:p>
    <w:p w:rsidR="00BF7096" w:rsidRDefault="00BF7096" w:rsidP="00BF7096">
      <w:pPr>
        <w:ind w:left="2160" w:hanging="2160"/>
        <w:rPr>
          <w:sz w:val="28"/>
          <w:szCs w:val="28"/>
        </w:rPr>
      </w:pPr>
      <w:r>
        <w:rPr>
          <w:sz w:val="28"/>
          <w:szCs w:val="28"/>
        </w:rPr>
        <w:t xml:space="preserve">      112.4</w:t>
      </w:r>
      <w:r>
        <w:rPr>
          <w:sz w:val="28"/>
          <w:szCs w:val="28"/>
        </w:rPr>
        <w:tab/>
        <w:t xml:space="preserve">It was agreed that the Parish office </w:t>
      </w:r>
      <w:r w:rsidR="00F32372">
        <w:rPr>
          <w:sz w:val="28"/>
          <w:szCs w:val="28"/>
        </w:rPr>
        <w:t>staff would</w:t>
      </w:r>
      <w:r>
        <w:rPr>
          <w:sz w:val="28"/>
          <w:szCs w:val="28"/>
        </w:rPr>
        <w:t xml:space="preserve"> clarify the price of the Duplex steam cleaning machine and possibly arrange a trial use of the machine. </w:t>
      </w:r>
      <w:r>
        <w:rPr>
          <w:sz w:val="28"/>
          <w:szCs w:val="28"/>
        </w:rPr>
        <w:tab/>
      </w:r>
    </w:p>
    <w:p w:rsidR="00BF7096" w:rsidRDefault="00BF7096" w:rsidP="00BF7096">
      <w:pPr>
        <w:ind w:left="2160" w:hanging="2160"/>
        <w:rPr>
          <w:b/>
          <w:sz w:val="28"/>
          <w:szCs w:val="28"/>
        </w:rPr>
      </w:pPr>
      <w:r>
        <w:rPr>
          <w:b/>
          <w:sz w:val="28"/>
          <w:szCs w:val="28"/>
        </w:rPr>
        <w:t>11/113</w:t>
      </w:r>
      <w:r>
        <w:rPr>
          <w:b/>
          <w:sz w:val="28"/>
          <w:szCs w:val="28"/>
        </w:rPr>
        <w:tab/>
        <w:t>ENVIRONMENT</w:t>
      </w:r>
    </w:p>
    <w:p w:rsidR="00BF7096" w:rsidRDefault="00BF7096" w:rsidP="00BF7096">
      <w:pPr>
        <w:ind w:left="2160" w:hanging="2160"/>
        <w:rPr>
          <w:sz w:val="28"/>
          <w:szCs w:val="28"/>
        </w:rPr>
      </w:pPr>
      <w:r>
        <w:rPr>
          <w:b/>
          <w:sz w:val="28"/>
          <w:szCs w:val="28"/>
        </w:rPr>
        <w:t xml:space="preserve">          </w:t>
      </w:r>
      <w:r>
        <w:rPr>
          <w:sz w:val="28"/>
          <w:szCs w:val="28"/>
        </w:rPr>
        <w:t>11/113.1</w:t>
      </w:r>
      <w:r>
        <w:rPr>
          <w:sz w:val="28"/>
          <w:szCs w:val="28"/>
        </w:rPr>
        <w:tab/>
        <w:t>Allotments Barry Randall was to deliver 60 letters by the 7</w:t>
      </w:r>
      <w:r>
        <w:rPr>
          <w:sz w:val="28"/>
          <w:szCs w:val="28"/>
          <w:vertAlign w:val="superscript"/>
        </w:rPr>
        <w:t>th</w:t>
      </w:r>
      <w:r>
        <w:rPr>
          <w:sz w:val="28"/>
          <w:szCs w:val="28"/>
        </w:rPr>
        <w:t>.July 2011</w:t>
      </w:r>
      <w:r w:rsidR="006138CA">
        <w:rPr>
          <w:sz w:val="28"/>
          <w:szCs w:val="28"/>
        </w:rPr>
        <w:t xml:space="preserve">regarding the current egress/entrance proposals at the allotments site. </w:t>
      </w:r>
      <w:r>
        <w:rPr>
          <w:sz w:val="28"/>
          <w:szCs w:val="28"/>
        </w:rPr>
        <w:t xml:space="preserve">Cllr </w:t>
      </w:r>
      <w:proofErr w:type="gramStart"/>
      <w:r w:rsidR="006138CA">
        <w:rPr>
          <w:sz w:val="28"/>
          <w:szCs w:val="28"/>
        </w:rPr>
        <w:t>A</w:t>
      </w:r>
      <w:proofErr w:type="gramEnd"/>
      <w:r>
        <w:rPr>
          <w:sz w:val="28"/>
          <w:szCs w:val="28"/>
        </w:rPr>
        <w:t xml:space="preserve"> </w:t>
      </w:r>
      <w:r w:rsidR="006138CA">
        <w:rPr>
          <w:sz w:val="28"/>
          <w:szCs w:val="28"/>
        </w:rPr>
        <w:t>S</w:t>
      </w:r>
      <w:r>
        <w:rPr>
          <w:sz w:val="28"/>
          <w:szCs w:val="28"/>
        </w:rPr>
        <w:t>tansfield reported that no letter had been received by herself and six other plot holders.  Clerk to chase Barry for an update.  Notice to be put up on gate at road and pedestrian entrance. It was reported that the allotment agreement had not been signed Clerk to enquire as to why with Barry and to request his attendance at the next meeting.</w:t>
      </w:r>
    </w:p>
    <w:p w:rsidR="00BF7096" w:rsidRDefault="00BF7096" w:rsidP="00BF7096">
      <w:pPr>
        <w:ind w:left="2160" w:hanging="2160"/>
        <w:rPr>
          <w:sz w:val="28"/>
          <w:szCs w:val="28"/>
        </w:rPr>
      </w:pPr>
      <w:r>
        <w:rPr>
          <w:sz w:val="28"/>
          <w:szCs w:val="28"/>
        </w:rPr>
        <w:t xml:space="preserve">         11/113.2</w:t>
      </w:r>
      <w:r>
        <w:rPr>
          <w:sz w:val="28"/>
          <w:szCs w:val="28"/>
        </w:rPr>
        <w:tab/>
        <w:t xml:space="preserve">Any issues relating to contract 4 A </w:t>
      </w:r>
      <w:r w:rsidR="006138CA">
        <w:rPr>
          <w:sz w:val="28"/>
          <w:szCs w:val="28"/>
        </w:rPr>
        <w:t>W</w:t>
      </w:r>
      <w:r>
        <w:rPr>
          <w:sz w:val="28"/>
          <w:szCs w:val="28"/>
        </w:rPr>
        <w:t>alker/N Stansfield and J Walker to give a verbal report.</w:t>
      </w:r>
      <w:r w:rsidR="00E44523">
        <w:rPr>
          <w:sz w:val="28"/>
          <w:szCs w:val="28"/>
        </w:rPr>
        <w:t xml:space="preserve">  A subsequent meeting has been arranged with our consultant regarding the maintenance of our green open spaces for the forthcoming year.</w:t>
      </w:r>
    </w:p>
    <w:p w:rsidR="00BF7096" w:rsidRDefault="00BF7096" w:rsidP="00BF7096">
      <w:pPr>
        <w:ind w:left="2160" w:hanging="2160"/>
        <w:rPr>
          <w:sz w:val="28"/>
          <w:szCs w:val="28"/>
        </w:rPr>
      </w:pPr>
      <w:r>
        <w:rPr>
          <w:sz w:val="28"/>
          <w:szCs w:val="28"/>
        </w:rPr>
        <w:t xml:space="preserve">         11/113.3 </w:t>
      </w:r>
      <w:r>
        <w:rPr>
          <w:sz w:val="28"/>
          <w:szCs w:val="28"/>
        </w:rPr>
        <w:tab/>
        <w:t>The Clerk has arranged meetings with Matta Products, Wicksteed and Frosts to obtain quotes to replace the playground wet pore surface to a more robust material.</w:t>
      </w:r>
    </w:p>
    <w:p w:rsidR="00162331" w:rsidRDefault="00BF7096" w:rsidP="00BF7096">
      <w:pPr>
        <w:ind w:left="2160" w:hanging="2160"/>
        <w:rPr>
          <w:sz w:val="28"/>
          <w:szCs w:val="28"/>
        </w:rPr>
      </w:pPr>
      <w:r>
        <w:rPr>
          <w:sz w:val="28"/>
          <w:szCs w:val="28"/>
        </w:rPr>
        <w:t xml:space="preserve">         11/113.4</w:t>
      </w:r>
      <w:r>
        <w:rPr>
          <w:sz w:val="28"/>
          <w:szCs w:val="28"/>
        </w:rPr>
        <w:tab/>
        <w:t>Cllr fry reports that following a meeting today with Youth Leader Jenny the skatepark from south northants council has been booked for 11</w:t>
      </w:r>
      <w:r>
        <w:rPr>
          <w:sz w:val="28"/>
          <w:szCs w:val="28"/>
          <w:vertAlign w:val="superscript"/>
        </w:rPr>
        <w:t>th</w:t>
      </w:r>
      <w:r>
        <w:rPr>
          <w:sz w:val="28"/>
          <w:szCs w:val="28"/>
        </w:rPr>
        <w:t>, 18</w:t>
      </w:r>
      <w:r>
        <w:rPr>
          <w:sz w:val="28"/>
          <w:szCs w:val="28"/>
          <w:vertAlign w:val="superscript"/>
        </w:rPr>
        <w:t>th</w:t>
      </w:r>
      <w:r>
        <w:rPr>
          <w:sz w:val="28"/>
          <w:szCs w:val="28"/>
        </w:rPr>
        <w:t xml:space="preserve"> &amp; 25</w:t>
      </w:r>
      <w:r>
        <w:rPr>
          <w:sz w:val="28"/>
          <w:szCs w:val="28"/>
          <w:vertAlign w:val="superscript"/>
        </w:rPr>
        <w:t>th</w:t>
      </w:r>
      <w:r>
        <w:rPr>
          <w:sz w:val="28"/>
          <w:szCs w:val="28"/>
        </w:rPr>
        <w:t xml:space="preserve"> August.   A fun day/litter pick has been arranged for the 18</w:t>
      </w:r>
      <w:r>
        <w:rPr>
          <w:sz w:val="28"/>
          <w:szCs w:val="28"/>
          <w:vertAlign w:val="superscript"/>
        </w:rPr>
        <w:t>th</w:t>
      </w:r>
      <w:r>
        <w:rPr>
          <w:sz w:val="28"/>
          <w:szCs w:val="28"/>
        </w:rPr>
        <w:t xml:space="preserve"> August 12:30pm-6.30pm.  The youth club proposed using the parish bbq which was agreed. </w:t>
      </w:r>
      <w:proofErr w:type="gramStart"/>
      <w:r>
        <w:rPr>
          <w:sz w:val="28"/>
          <w:szCs w:val="28"/>
        </w:rPr>
        <w:t>Trip to Alton Towers 23</w:t>
      </w:r>
      <w:r>
        <w:rPr>
          <w:sz w:val="28"/>
          <w:szCs w:val="28"/>
          <w:vertAlign w:val="superscript"/>
        </w:rPr>
        <w:t>rd</w:t>
      </w:r>
      <w:r>
        <w:rPr>
          <w:sz w:val="28"/>
          <w:szCs w:val="28"/>
        </w:rPr>
        <w:t>. August to be advertised.</w:t>
      </w:r>
      <w:proofErr w:type="gramEnd"/>
      <w:r>
        <w:rPr>
          <w:sz w:val="28"/>
          <w:szCs w:val="28"/>
        </w:rPr>
        <w:t xml:space="preserve"> The youth </w:t>
      </w:r>
    </w:p>
    <w:p w:rsidR="00E44523" w:rsidRDefault="00E44523" w:rsidP="00BF7096">
      <w:pPr>
        <w:ind w:left="2160" w:hanging="216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Continued……</w:t>
      </w:r>
    </w:p>
    <w:p w:rsidR="00E44523" w:rsidRDefault="00E44523" w:rsidP="00162331">
      <w:pPr>
        <w:ind w:left="2160"/>
        <w:rPr>
          <w:sz w:val="28"/>
          <w:szCs w:val="28"/>
        </w:rPr>
      </w:pPr>
    </w:p>
    <w:p w:rsidR="00BF7096" w:rsidRDefault="00E44523" w:rsidP="00162331">
      <w:pPr>
        <w:ind w:left="2160"/>
        <w:rPr>
          <w:sz w:val="28"/>
          <w:szCs w:val="28"/>
        </w:rPr>
      </w:pPr>
      <w:r>
        <w:rPr>
          <w:sz w:val="28"/>
          <w:szCs w:val="28"/>
        </w:rPr>
        <w:t xml:space="preserve">The youth </w:t>
      </w:r>
      <w:r w:rsidR="00BF7096">
        <w:rPr>
          <w:sz w:val="28"/>
          <w:szCs w:val="28"/>
        </w:rPr>
        <w:t>club will continue to run throughout the summer holidays.  Letters will be sent out to all students moving into year 8 in September to invite them to come along to youth club who after amendments to ages were no longer able to access the youth club in the current school year.</w:t>
      </w:r>
    </w:p>
    <w:p w:rsidR="00BF7096" w:rsidRDefault="00BF7096" w:rsidP="00BF7096">
      <w:pPr>
        <w:ind w:left="2160" w:hanging="2160"/>
        <w:rPr>
          <w:sz w:val="28"/>
          <w:szCs w:val="28"/>
        </w:rPr>
      </w:pPr>
      <w:r>
        <w:rPr>
          <w:sz w:val="28"/>
          <w:szCs w:val="28"/>
        </w:rPr>
        <w:t xml:space="preserve">           113.5</w:t>
      </w:r>
      <w:r>
        <w:rPr>
          <w:sz w:val="28"/>
          <w:szCs w:val="28"/>
        </w:rPr>
        <w:tab/>
        <w:t xml:space="preserve">The Clerk reports of an incident of arson to the youth shelter </w:t>
      </w:r>
      <w:proofErr w:type="gramStart"/>
      <w:r>
        <w:rPr>
          <w:sz w:val="28"/>
          <w:szCs w:val="28"/>
        </w:rPr>
        <w:t>was</w:t>
      </w:r>
      <w:proofErr w:type="gramEnd"/>
      <w:r>
        <w:rPr>
          <w:sz w:val="28"/>
          <w:szCs w:val="28"/>
        </w:rPr>
        <w:t xml:space="preserve"> found to be a cigarette burn to the Perspex. Details of the incident passed onto the police and the Chronicle &amp; Echo.  </w:t>
      </w:r>
    </w:p>
    <w:p w:rsidR="00BF7096" w:rsidRDefault="00BF7096" w:rsidP="00BF7096">
      <w:pPr>
        <w:ind w:left="2160" w:hanging="2160"/>
        <w:rPr>
          <w:sz w:val="28"/>
          <w:szCs w:val="28"/>
        </w:rPr>
      </w:pPr>
    </w:p>
    <w:p w:rsidR="00BF7096" w:rsidRDefault="00BF7096" w:rsidP="00BF7096">
      <w:pPr>
        <w:ind w:left="2160" w:hanging="2160"/>
        <w:rPr>
          <w:b/>
          <w:sz w:val="28"/>
          <w:szCs w:val="28"/>
        </w:rPr>
      </w:pPr>
      <w:r>
        <w:rPr>
          <w:b/>
          <w:sz w:val="28"/>
          <w:szCs w:val="28"/>
        </w:rPr>
        <w:t>11/114</w:t>
      </w:r>
      <w:r>
        <w:rPr>
          <w:sz w:val="28"/>
          <w:szCs w:val="28"/>
        </w:rPr>
        <w:t xml:space="preserve">  </w:t>
      </w:r>
      <w:r>
        <w:rPr>
          <w:sz w:val="28"/>
          <w:szCs w:val="28"/>
        </w:rPr>
        <w:tab/>
      </w:r>
      <w:proofErr w:type="gramStart"/>
      <w:r>
        <w:rPr>
          <w:b/>
          <w:sz w:val="28"/>
          <w:szCs w:val="28"/>
        </w:rPr>
        <w:t>COMMUNICATION  (</w:t>
      </w:r>
      <w:proofErr w:type="gramEnd"/>
      <w:r>
        <w:rPr>
          <w:b/>
          <w:sz w:val="28"/>
          <w:szCs w:val="28"/>
        </w:rPr>
        <w:t>Inc events, website &amp; community events)</w:t>
      </w:r>
    </w:p>
    <w:p w:rsidR="00BF7096" w:rsidRDefault="00BF7096" w:rsidP="00BF7096">
      <w:pPr>
        <w:ind w:left="2160" w:hanging="2160"/>
        <w:rPr>
          <w:sz w:val="28"/>
          <w:szCs w:val="28"/>
        </w:rPr>
      </w:pPr>
      <w:r>
        <w:rPr>
          <w:b/>
          <w:sz w:val="28"/>
          <w:szCs w:val="28"/>
        </w:rPr>
        <w:t xml:space="preserve">           </w:t>
      </w:r>
      <w:r>
        <w:rPr>
          <w:sz w:val="28"/>
          <w:szCs w:val="28"/>
        </w:rPr>
        <w:t>11/114.1</w:t>
      </w:r>
      <w:r>
        <w:rPr>
          <w:sz w:val="28"/>
          <w:szCs w:val="28"/>
        </w:rPr>
        <w:tab/>
        <w:t>Website</w:t>
      </w:r>
    </w:p>
    <w:p w:rsidR="00BF7096" w:rsidRDefault="00BF7096" w:rsidP="00BF7096">
      <w:pPr>
        <w:ind w:left="2160" w:hanging="2160"/>
        <w:rPr>
          <w:sz w:val="28"/>
          <w:szCs w:val="28"/>
        </w:rPr>
      </w:pPr>
      <w:r>
        <w:rPr>
          <w:b/>
          <w:sz w:val="28"/>
          <w:szCs w:val="28"/>
        </w:rPr>
        <w:t xml:space="preserve">           </w:t>
      </w:r>
      <w:r>
        <w:rPr>
          <w:sz w:val="28"/>
          <w:szCs w:val="28"/>
        </w:rPr>
        <w:t>11/114.2</w:t>
      </w:r>
      <w:r>
        <w:rPr>
          <w:sz w:val="28"/>
          <w:szCs w:val="28"/>
        </w:rPr>
        <w:tab/>
        <w:t>Fireworks event to be arranged.</w:t>
      </w:r>
    </w:p>
    <w:p w:rsidR="00BF7096" w:rsidRDefault="00BF7096" w:rsidP="00BF7096">
      <w:pPr>
        <w:ind w:left="2160" w:hanging="2160"/>
        <w:rPr>
          <w:sz w:val="28"/>
          <w:szCs w:val="28"/>
        </w:rPr>
      </w:pPr>
      <w:r>
        <w:rPr>
          <w:sz w:val="28"/>
          <w:szCs w:val="28"/>
        </w:rPr>
        <w:t xml:space="preserve">           11/114.3 </w:t>
      </w:r>
      <w:r>
        <w:rPr>
          <w:sz w:val="28"/>
          <w:szCs w:val="28"/>
        </w:rPr>
        <w:tab/>
        <w:t>To seek from Cllr J Proudley information and a financial breakdown from the events committee for auditing purposes.</w:t>
      </w:r>
    </w:p>
    <w:p w:rsidR="006138CA" w:rsidRDefault="00BF7096" w:rsidP="00BF7096">
      <w:pPr>
        <w:rPr>
          <w:sz w:val="28"/>
          <w:szCs w:val="28"/>
        </w:rPr>
      </w:pPr>
      <w:r>
        <w:rPr>
          <w:sz w:val="28"/>
          <w:szCs w:val="28"/>
        </w:rPr>
        <w:t xml:space="preserve">           11/114.4</w:t>
      </w:r>
      <w:r>
        <w:rPr>
          <w:sz w:val="28"/>
          <w:szCs w:val="28"/>
        </w:rPr>
        <w:tab/>
      </w:r>
      <w:r w:rsidR="006138CA">
        <w:rPr>
          <w:sz w:val="28"/>
          <w:szCs w:val="28"/>
        </w:rPr>
        <w:t xml:space="preserve">The Parish Council agreed on a temporary basis (Aug) to use the services </w:t>
      </w:r>
    </w:p>
    <w:p w:rsidR="00BF7096" w:rsidRDefault="006138CA" w:rsidP="006138CA">
      <w:pPr>
        <w:ind w:left="2160"/>
        <w:rPr>
          <w:sz w:val="28"/>
          <w:szCs w:val="28"/>
        </w:rPr>
      </w:pPr>
      <w:proofErr w:type="gramStart"/>
      <w:r>
        <w:rPr>
          <w:sz w:val="28"/>
          <w:szCs w:val="28"/>
        </w:rPr>
        <w:t>of</w:t>
      </w:r>
      <w:proofErr w:type="gramEnd"/>
      <w:r>
        <w:rPr>
          <w:sz w:val="28"/>
          <w:szCs w:val="28"/>
        </w:rPr>
        <w:t xml:space="preserve"> Lonsdale Print Solutions ltd to print the newsletter. </w:t>
      </w:r>
      <w:r w:rsidR="00BF7096">
        <w:rPr>
          <w:sz w:val="28"/>
          <w:szCs w:val="28"/>
        </w:rPr>
        <w:t xml:space="preserve"> </w:t>
      </w:r>
      <w:proofErr w:type="gramStart"/>
      <w:r w:rsidR="00BF7096">
        <w:rPr>
          <w:sz w:val="28"/>
          <w:szCs w:val="28"/>
        </w:rPr>
        <w:t>Deadline for adverts 5</w:t>
      </w:r>
      <w:r w:rsidR="00BF7096">
        <w:rPr>
          <w:sz w:val="28"/>
          <w:szCs w:val="28"/>
          <w:vertAlign w:val="superscript"/>
        </w:rPr>
        <w:t>th</w:t>
      </w:r>
      <w:r w:rsidR="00BF7096">
        <w:rPr>
          <w:sz w:val="28"/>
          <w:szCs w:val="28"/>
        </w:rPr>
        <w:t xml:space="preserve"> August 2011.</w:t>
      </w:r>
      <w:proofErr w:type="gramEnd"/>
      <w:r w:rsidR="00BF7096">
        <w:rPr>
          <w:sz w:val="28"/>
          <w:szCs w:val="28"/>
        </w:rPr>
        <w:tab/>
      </w:r>
      <w:r w:rsidR="00BF7096">
        <w:rPr>
          <w:sz w:val="28"/>
          <w:szCs w:val="28"/>
        </w:rPr>
        <w:tab/>
      </w:r>
      <w:r w:rsidR="00BF7096">
        <w:rPr>
          <w:b/>
          <w:sz w:val="28"/>
          <w:szCs w:val="28"/>
        </w:rPr>
        <w:tab/>
        <w:t xml:space="preserve"> </w:t>
      </w:r>
      <w:r w:rsidR="00BF7096">
        <w:rPr>
          <w:sz w:val="28"/>
          <w:szCs w:val="28"/>
        </w:rPr>
        <w:tab/>
        <w:t xml:space="preserve"> </w:t>
      </w:r>
      <w:r w:rsidR="00BF7096">
        <w:rPr>
          <w:sz w:val="28"/>
          <w:szCs w:val="28"/>
        </w:rPr>
        <w:tab/>
      </w:r>
    </w:p>
    <w:p w:rsidR="00BF7096" w:rsidRDefault="00BF7096" w:rsidP="00BF7096">
      <w:pPr>
        <w:ind w:left="2160" w:hanging="2160"/>
        <w:rPr>
          <w:b/>
          <w:sz w:val="28"/>
          <w:szCs w:val="28"/>
        </w:rPr>
      </w:pPr>
      <w:r>
        <w:rPr>
          <w:sz w:val="28"/>
          <w:szCs w:val="28"/>
        </w:rPr>
        <w:tab/>
        <w:t xml:space="preserve"> </w:t>
      </w:r>
      <w:r>
        <w:rPr>
          <w:b/>
          <w:sz w:val="28"/>
          <w:szCs w:val="28"/>
        </w:rPr>
        <w:tab/>
      </w:r>
    </w:p>
    <w:p w:rsidR="00BF7096" w:rsidRDefault="00BF7096" w:rsidP="00BF7096">
      <w:pPr>
        <w:ind w:left="2160" w:hanging="2160"/>
        <w:rPr>
          <w:sz w:val="28"/>
          <w:szCs w:val="28"/>
        </w:rPr>
      </w:pPr>
      <w:r>
        <w:rPr>
          <w:b/>
          <w:sz w:val="28"/>
          <w:szCs w:val="28"/>
        </w:rPr>
        <w:tab/>
      </w:r>
      <w:r>
        <w:rPr>
          <w:b/>
          <w:sz w:val="28"/>
          <w:szCs w:val="28"/>
        </w:rPr>
        <w:tab/>
        <w:t xml:space="preserve"> </w:t>
      </w:r>
      <w:r>
        <w:rPr>
          <w:b/>
          <w:sz w:val="28"/>
          <w:szCs w:val="28"/>
        </w:rPr>
        <w:tab/>
      </w:r>
      <w:r>
        <w:rPr>
          <w:sz w:val="28"/>
          <w:szCs w:val="28"/>
        </w:rPr>
        <w:tab/>
        <w:t xml:space="preserve">   </w:t>
      </w:r>
    </w:p>
    <w:p w:rsidR="004461EA" w:rsidRDefault="00162331" w:rsidP="00BA5F96">
      <w:pPr>
        <w:rPr>
          <w:b/>
          <w:sz w:val="28"/>
          <w:szCs w:val="28"/>
        </w:rPr>
      </w:pPr>
      <w:r w:rsidRPr="00162331">
        <w:rPr>
          <w:b/>
          <w:sz w:val="28"/>
          <w:szCs w:val="28"/>
        </w:rPr>
        <w:t>11/115</w:t>
      </w:r>
      <w:r w:rsidRPr="00162331">
        <w:rPr>
          <w:b/>
          <w:sz w:val="28"/>
          <w:szCs w:val="28"/>
        </w:rPr>
        <w:tab/>
      </w:r>
      <w:r w:rsidRPr="00162331">
        <w:rPr>
          <w:b/>
          <w:sz w:val="28"/>
          <w:szCs w:val="28"/>
        </w:rPr>
        <w:tab/>
        <w:t xml:space="preserve">CORRESPONDENCE </w:t>
      </w:r>
    </w:p>
    <w:p w:rsidR="00162331" w:rsidRDefault="00162331" w:rsidP="00BA5F96">
      <w:pPr>
        <w:rPr>
          <w:b/>
          <w:sz w:val="28"/>
          <w:szCs w:val="28"/>
        </w:rPr>
      </w:pPr>
    </w:p>
    <w:p w:rsidR="00162331" w:rsidRDefault="00162331" w:rsidP="00BA5F96">
      <w:pPr>
        <w:rPr>
          <w:sz w:val="28"/>
          <w:szCs w:val="28"/>
        </w:rPr>
      </w:pPr>
      <w:r>
        <w:rPr>
          <w:b/>
          <w:sz w:val="28"/>
          <w:szCs w:val="28"/>
        </w:rPr>
        <w:tab/>
      </w:r>
      <w:r>
        <w:rPr>
          <w:b/>
          <w:sz w:val="28"/>
          <w:szCs w:val="28"/>
        </w:rPr>
        <w:tab/>
      </w:r>
      <w:r>
        <w:rPr>
          <w:b/>
          <w:sz w:val="28"/>
          <w:szCs w:val="28"/>
        </w:rPr>
        <w:tab/>
      </w:r>
      <w:r>
        <w:rPr>
          <w:sz w:val="28"/>
          <w:szCs w:val="28"/>
        </w:rPr>
        <w:t xml:space="preserve">All items discussed within the meeting </w:t>
      </w:r>
    </w:p>
    <w:p w:rsidR="00162331" w:rsidRDefault="00162331" w:rsidP="00BA5F96">
      <w:pPr>
        <w:rPr>
          <w:sz w:val="28"/>
          <w:szCs w:val="28"/>
        </w:rPr>
      </w:pPr>
    </w:p>
    <w:p w:rsidR="00162331" w:rsidRDefault="00162331" w:rsidP="00162331">
      <w:pPr>
        <w:ind w:left="2160" w:hanging="2160"/>
        <w:rPr>
          <w:sz w:val="28"/>
          <w:szCs w:val="28"/>
        </w:rPr>
      </w:pPr>
      <w:r w:rsidRPr="00162331">
        <w:rPr>
          <w:b/>
          <w:sz w:val="28"/>
          <w:szCs w:val="28"/>
        </w:rPr>
        <w:t>11/116</w:t>
      </w:r>
      <w:r>
        <w:rPr>
          <w:b/>
          <w:sz w:val="28"/>
          <w:szCs w:val="28"/>
        </w:rPr>
        <w:tab/>
      </w:r>
      <w:r>
        <w:rPr>
          <w:sz w:val="28"/>
          <w:szCs w:val="28"/>
        </w:rPr>
        <w:t xml:space="preserve">Due to the confidential nature of the business about to be transacted the public and </w:t>
      </w:r>
      <w:proofErr w:type="gramStart"/>
      <w:r>
        <w:rPr>
          <w:sz w:val="28"/>
          <w:szCs w:val="28"/>
        </w:rPr>
        <w:t>press were</w:t>
      </w:r>
      <w:proofErr w:type="gramEnd"/>
      <w:r>
        <w:rPr>
          <w:sz w:val="28"/>
          <w:szCs w:val="28"/>
        </w:rPr>
        <w:t xml:space="preserve"> excluded from this part of the meeting. Minutes will only be available on the master copy.</w:t>
      </w:r>
    </w:p>
    <w:p w:rsidR="00162331" w:rsidRDefault="00162331" w:rsidP="00162331">
      <w:pPr>
        <w:ind w:left="2160" w:hanging="2160"/>
        <w:rPr>
          <w:sz w:val="28"/>
          <w:szCs w:val="28"/>
        </w:rPr>
      </w:pPr>
    </w:p>
    <w:p w:rsidR="00162331" w:rsidRDefault="00162331" w:rsidP="00162331">
      <w:pPr>
        <w:ind w:left="2160" w:hanging="2160"/>
        <w:rPr>
          <w:b/>
          <w:sz w:val="28"/>
          <w:szCs w:val="28"/>
        </w:rPr>
      </w:pPr>
      <w:r>
        <w:rPr>
          <w:b/>
          <w:sz w:val="28"/>
          <w:szCs w:val="28"/>
        </w:rPr>
        <w:t>11/117</w:t>
      </w:r>
      <w:r>
        <w:rPr>
          <w:b/>
          <w:sz w:val="28"/>
          <w:szCs w:val="28"/>
        </w:rPr>
        <w:tab/>
        <w:t>DATE OF NEXT MEETING</w:t>
      </w:r>
    </w:p>
    <w:p w:rsidR="00162331" w:rsidRPr="00162331" w:rsidRDefault="00162331" w:rsidP="00162331">
      <w:pPr>
        <w:ind w:left="2160" w:hanging="2160"/>
        <w:rPr>
          <w:sz w:val="28"/>
          <w:szCs w:val="28"/>
        </w:rPr>
      </w:pPr>
    </w:p>
    <w:p w:rsidR="00162331" w:rsidRDefault="00162331" w:rsidP="00162331">
      <w:pPr>
        <w:ind w:left="2160" w:hanging="2160"/>
        <w:rPr>
          <w:sz w:val="28"/>
          <w:szCs w:val="28"/>
        </w:rPr>
      </w:pPr>
      <w:r w:rsidRPr="00162331">
        <w:rPr>
          <w:sz w:val="28"/>
          <w:szCs w:val="28"/>
        </w:rPr>
        <w:tab/>
        <w:t>Due to the summer recess the next parish council meeting will be held in September 2011</w:t>
      </w:r>
      <w:r w:rsidR="00E44523">
        <w:rPr>
          <w:sz w:val="28"/>
          <w:szCs w:val="28"/>
        </w:rPr>
        <w:t>.</w:t>
      </w:r>
    </w:p>
    <w:p w:rsidR="00E44523" w:rsidRDefault="00E44523" w:rsidP="00162331">
      <w:pPr>
        <w:ind w:left="2160" w:hanging="2160"/>
        <w:rPr>
          <w:sz w:val="28"/>
          <w:szCs w:val="28"/>
        </w:rPr>
      </w:pPr>
    </w:p>
    <w:p w:rsidR="00E44523" w:rsidRPr="00162331" w:rsidRDefault="00E44523" w:rsidP="00E44523">
      <w:pPr>
        <w:ind w:left="2160" w:hanging="2160"/>
        <w:jc w:val="center"/>
        <w:rPr>
          <w:sz w:val="28"/>
          <w:szCs w:val="28"/>
        </w:rPr>
      </w:pPr>
      <w:r>
        <w:rPr>
          <w:sz w:val="28"/>
          <w:szCs w:val="28"/>
        </w:rPr>
        <w:t>There being no further business the Chairman closed the meeting at 8.45pm.</w:t>
      </w:r>
    </w:p>
    <w:sectPr w:rsidR="00E44523" w:rsidRPr="00162331" w:rsidSect="00A2282C">
      <w:headerReference w:type="default" r:id="rId8"/>
      <w:pgSz w:w="12240" w:h="15840"/>
      <w:pgMar w:top="964" w:right="794" w:bottom="1021" w:left="7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77" w:rsidRDefault="008C1977">
      <w:r>
        <w:separator/>
      </w:r>
    </w:p>
  </w:endnote>
  <w:endnote w:type="continuationSeparator" w:id="0">
    <w:p w:rsidR="008C1977" w:rsidRDefault="008C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77" w:rsidRDefault="008C1977">
      <w:r>
        <w:separator/>
      </w:r>
    </w:p>
  </w:footnote>
  <w:footnote w:type="continuationSeparator" w:id="0">
    <w:p w:rsidR="008C1977" w:rsidRDefault="008C1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D5" w:rsidRDefault="00E252D5">
    <w:pPr>
      <w:jc w:val="center"/>
      <w:rPr>
        <w:rFonts w:ascii="Copperplate Gothic Light" w:hAnsi="Copperplate Gothic Light"/>
        <w:b/>
        <w:sz w:val="40"/>
        <w:lang w:val="en-GB"/>
      </w:rPr>
    </w:pPr>
    <w:smartTag w:uri="urn:schemas-microsoft-com:office:smarttags" w:element="place">
      <w:smartTag w:uri="urn:schemas-microsoft-com:office:smarttags" w:element="PlaceType">
        <w:r>
          <w:rPr>
            <w:rFonts w:ascii="Copperplate Gothic Light" w:hAnsi="Copperplate Gothic Light"/>
            <w:b/>
            <w:sz w:val="40"/>
            <w:lang w:val="en-GB"/>
          </w:rPr>
          <w:t>GRANGE</w:t>
        </w:r>
      </w:smartTag>
      <w:r>
        <w:rPr>
          <w:rFonts w:ascii="Copperplate Gothic Light" w:hAnsi="Copperplate Gothic Light"/>
          <w:b/>
          <w:sz w:val="40"/>
          <w:lang w:val="en-GB"/>
        </w:rPr>
        <w:t xml:space="preserve"> </w:t>
      </w:r>
      <w:smartTag w:uri="urn:schemas-microsoft-com:office:smarttags" w:element="PlaceType">
        <w:r>
          <w:rPr>
            <w:rFonts w:ascii="Copperplate Gothic Light" w:hAnsi="Copperplate Gothic Light"/>
            <w:b/>
            <w:sz w:val="40"/>
            <w:lang w:val="en-GB"/>
          </w:rPr>
          <w:t>PARK</w:t>
        </w:r>
      </w:smartTag>
    </w:smartTag>
    <w:r>
      <w:rPr>
        <w:rFonts w:ascii="Copperplate Gothic Light" w:hAnsi="Copperplate Gothic Light"/>
        <w:b/>
        <w:sz w:val="40"/>
        <w:lang w:val="en-GB"/>
      </w:rPr>
      <w:t xml:space="preserve"> PARISH COUNCIL</w:t>
    </w:r>
  </w:p>
  <w:p w:rsidR="00E252D5" w:rsidRDefault="00E252D5">
    <w:pPr>
      <w:jc w:val="center"/>
      <w:rPr>
        <w:rFonts w:ascii="Arial" w:hAnsi="Arial"/>
        <w:lang w:val="en-GB"/>
      </w:rPr>
    </w:pPr>
    <w:smartTag w:uri="urn:schemas-microsoft-com:office:smarttags" w:element="place">
      <w:smartTag w:uri="urn:schemas-microsoft-com:office:smarttags" w:element="PlaceType">
        <w:r>
          <w:rPr>
            <w:rFonts w:ascii="Arial" w:hAnsi="Arial"/>
            <w:lang w:val="en-GB"/>
          </w:rPr>
          <w:t>Grange</w:t>
        </w:r>
      </w:smartTag>
      <w:r>
        <w:rPr>
          <w:rFonts w:ascii="Arial" w:hAnsi="Arial"/>
          <w:lang w:val="en-GB"/>
        </w:rPr>
        <w:t xml:space="preserve"> </w:t>
      </w:r>
      <w:smartTag w:uri="urn:schemas-microsoft-com:office:smarttags" w:element="PlaceType">
        <w:r>
          <w:rPr>
            <w:rFonts w:ascii="Arial" w:hAnsi="Arial"/>
            <w:lang w:val="en-GB"/>
          </w:rPr>
          <w:t>Park</w:t>
        </w:r>
      </w:smartTag>
    </w:smartTag>
    <w:r>
      <w:rPr>
        <w:rFonts w:ascii="Arial" w:hAnsi="Arial"/>
        <w:lang w:val="en-GB"/>
      </w:rPr>
      <w:t xml:space="preserve"> Community Centre, </w:t>
    </w:r>
    <w:smartTag w:uri="urn:schemas-microsoft-com:office:smarttags" w:element="address">
      <w:smartTag w:uri="urn:schemas-microsoft-com:office:smarttags" w:element="Street">
        <w:r>
          <w:rPr>
            <w:rFonts w:ascii="Arial" w:hAnsi="Arial"/>
            <w:lang w:val="en-GB"/>
          </w:rPr>
          <w:t>School Lane</w:t>
        </w:r>
      </w:smartTag>
      <w:r>
        <w:rPr>
          <w:rFonts w:ascii="Arial" w:hAnsi="Arial"/>
          <w:lang w:val="en-GB"/>
        </w:rPr>
        <w:t xml:space="preserve">, </w:t>
      </w:r>
      <w:smartTag w:uri="urn:schemas-microsoft-com:office:smarttags" w:element="City">
        <w:r>
          <w:rPr>
            <w:rFonts w:ascii="Arial" w:hAnsi="Arial"/>
            <w:lang w:val="en-GB"/>
          </w:rPr>
          <w:t>Grange Park</w:t>
        </w:r>
      </w:smartTag>
      <w:r>
        <w:rPr>
          <w:rFonts w:ascii="Arial" w:hAnsi="Arial"/>
          <w:lang w:val="en-GB"/>
        </w:rPr>
        <w:t xml:space="preserve">, </w:t>
      </w:r>
      <w:smartTag w:uri="urn:schemas-microsoft-com:office:smarttags" w:element="PostalCode">
        <w:r>
          <w:rPr>
            <w:rFonts w:ascii="Arial" w:hAnsi="Arial"/>
            <w:lang w:val="en-GB"/>
          </w:rPr>
          <w:t>NN4 5FZ</w:t>
        </w:r>
      </w:smartTag>
    </w:smartTag>
  </w:p>
  <w:p w:rsidR="00E252D5" w:rsidRDefault="00E252D5">
    <w:pPr>
      <w:jc w:val="center"/>
      <w:rPr>
        <w:rFonts w:ascii="Arial" w:hAnsi="Arial"/>
        <w:lang w:val="en-GB"/>
      </w:rPr>
    </w:pPr>
    <w:r>
      <w:rPr>
        <w:rFonts w:ascii="Arial" w:hAnsi="Arial"/>
        <w:lang w:val="en-GB"/>
      </w:rPr>
      <w:t>Telephone: 01604 702938</w:t>
    </w:r>
  </w:p>
  <w:p w:rsidR="00E252D5" w:rsidRDefault="00654DBE">
    <w:pPr>
      <w:jc w:val="center"/>
      <w:rPr>
        <w:rFonts w:ascii="Arial" w:hAnsi="Arial"/>
      </w:rPr>
    </w:pPr>
    <w:r>
      <w:rPr>
        <w:rFonts w:ascii="Arial" w:hAnsi="Arial"/>
        <w:lang w:val="en-GB"/>
      </w:rPr>
      <w:t>E-mail</w:t>
    </w:r>
    <w:r w:rsidR="00E252D5">
      <w:rPr>
        <w:rFonts w:ascii="Arial" w:hAnsi="Arial"/>
        <w:lang w:val="en-GB"/>
      </w:rPr>
      <w:t xml:space="preserve"> a</w:t>
    </w:r>
    <w:r w:rsidR="00DA1574">
      <w:rPr>
        <w:rFonts w:ascii="Arial" w:hAnsi="Arial"/>
        <w:lang w:val="en-GB"/>
      </w:rPr>
      <w:t xml:space="preserve">ddress: </w:t>
    </w:r>
    <w:hyperlink r:id="rId1" w:history="1">
      <w:r w:rsidR="00DA1574" w:rsidRPr="004C32D7">
        <w:rPr>
          <w:rStyle w:val="Hyperlink"/>
          <w:rFonts w:ascii="Arial" w:hAnsi="Arial"/>
          <w:lang w:val="en-GB"/>
        </w:rPr>
        <w:t>parishclerk@grangeparkpc.org</w:t>
      </w:r>
    </w:hyperlink>
    <w:r w:rsidR="00DA1574">
      <w:rPr>
        <w:rFonts w:ascii="Arial" w:hAnsi="Arial"/>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709"/>
    <w:multiLevelType w:val="hybridMultilevel"/>
    <w:tmpl w:val="1DA0C5FA"/>
    <w:lvl w:ilvl="0" w:tplc="C6984290">
      <w:start w:val="1"/>
      <w:numFmt w:val="decimal"/>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6760357"/>
    <w:multiLevelType w:val="multilevel"/>
    <w:tmpl w:val="371442B6"/>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B23A24"/>
    <w:multiLevelType w:val="hybridMultilevel"/>
    <w:tmpl w:val="7BAC1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ED7334"/>
    <w:multiLevelType w:val="hybridMultilevel"/>
    <w:tmpl w:val="0228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A35E8"/>
    <w:multiLevelType w:val="singleLevel"/>
    <w:tmpl w:val="AB1019BC"/>
    <w:lvl w:ilvl="0">
      <w:start w:val="1"/>
      <w:numFmt w:val="decimal"/>
      <w:lvlText w:val="%1"/>
      <w:lvlJc w:val="left"/>
      <w:pPr>
        <w:tabs>
          <w:tab w:val="num" w:pos="1440"/>
        </w:tabs>
        <w:ind w:left="1440" w:hanging="720"/>
      </w:pPr>
    </w:lvl>
  </w:abstractNum>
  <w:abstractNum w:abstractNumId="5">
    <w:nsid w:val="7BA36BC4"/>
    <w:multiLevelType w:val="hybridMultilevel"/>
    <w:tmpl w:val="FCACF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526795"/>
    <w:multiLevelType w:val="hybridMultilevel"/>
    <w:tmpl w:val="F6084FFA"/>
    <w:lvl w:ilvl="0">
      <w:start w:val="1"/>
      <w:numFmt w:val="decimal"/>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EB"/>
    <w:rsid w:val="000837E2"/>
    <w:rsid w:val="000A36C8"/>
    <w:rsid w:val="00130AD6"/>
    <w:rsid w:val="00162331"/>
    <w:rsid w:val="00162F5F"/>
    <w:rsid w:val="001A5843"/>
    <w:rsid w:val="001E7120"/>
    <w:rsid w:val="00216753"/>
    <w:rsid w:val="002361AA"/>
    <w:rsid w:val="00281E30"/>
    <w:rsid w:val="00297DFA"/>
    <w:rsid w:val="002B0552"/>
    <w:rsid w:val="002C0EF4"/>
    <w:rsid w:val="002C3D4D"/>
    <w:rsid w:val="002E14FF"/>
    <w:rsid w:val="00310B99"/>
    <w:rsid w:val="00311AF3"/>
    <w:rsid w:val="0033286C"/>
    <w:rsid w:val="0034235C"/>
    <w:rsid w:val="003821D8"/>
    <w:rsid w:val="003B4FF0"/>
    <w:rsid w:val="003F6BBE"/>
    <w:rsid w:val="004379F1"/>
    <w:rsid w:val="004461EA"/>
    <w:rsid w:val="00454B2C"/>
    <w:rsid w:val="00486715"/>
    <w:rsid w:val="004B52C5"/>
    <w:rsid w:val="004C3A72"/>
    <w:rsid w:val="00584D0E"/>
    <w:rsid w:val="005B257C"/>
    <w:rsid w:val="005C068F"/>
    <w:rsid w:val="005D1137"/>
    <w:rsid w:val="00602D37"/>
    <w:rsid w:val="006127B9"/>
    <w:rsid w:val="006138CA"/>
    <w:rsid w:val="0065385C"/>
    <w:rsid w:val="00654DBE"/>
    <w:rsid w:val="006714E9"/>
    <w:rsid w:val="006934DB"/>
    <w:rsid w:val="0069766B"/>
    <w:rsid w:val="006F045A"/>
    <w:rsid w:val="006F370C"/>
    <w:rsid w:val="006F40F7"/>
    <w:rsid w:val="007066EB"/>
    <w:rsid w:val="0071093F"/>
    <w:rsid w:val="007217CB"/>
    <w:rsid w:val="007964F6"/>
    <w:rsid w:val="007C7E9F"/>
    <w:rsid w:val="007D1769"/>
    <w:rsid w:val="007E0B3B"/>
    <w:rsid w:val="007F21FD"/>
    <w:rsid w:val="00844E20"/>
    <w:rsid w:val="0084787F"/>
    <w:rsid w:val="00860377"/>
    <w:rsid w:val="008C1977"/>
    <w:rsid w:val="008C4AC7"/>
    <w:rsid w:val="008D6018"/>
    <w:rsid w:val="008E0055"/>
    <w:rsid w:val="008E1B77"/>
    <w:rsid w:val="008E2CA9"/>
    <w:rsid w:val="00937BD6"/>
    <w:rsid w:val="009420DF"/>
    <w:rsid w:val="00953B65"/>
    <w:rsid w:val="00990025"/>
    <w:rsid w:val="009B5338"/>
    <w:rsid w:val="00A01687"/>
    <w:rsid w:val="00A07BD3"/>
    <w:rsid w:val="00A2282C"/>
    <w:rsid w:val="00A6196E"/>
    <w:rsid w:val="00AA47A9"/>
    <w:rsid w:val="00AD4012"/>
    <w:rsid w:val="00AE1DC5"/>
    <w:rsid w:val="00AF1DA8"/>
    <w:rsid w:val="00B3334F"/>
    <w:rsid w:val="00B41B05"/>
    <w:rsid w:val="00BA5F96"/>
    <w:rsid w:val="00BB4683"/>
    <w:rsid w:val="00BE116F"/>
    <w:rsid w:val="00BF188D"/>
    <w:rsid w:val="00BF7096"/>
    <w:rsid w:val="00C06FD3"/>
    <w:rsid w:val="00C21208"/>
    <w:rsid w:val="00C43E98"/>
    <w:rsid w:val="00C51C0C"/>
    <w:rsid w:val="00C627D8"/>
    <w:rsid w:val="00C80CD2"/>
    <w:rsid w:val="00C82710"/>
    <w:rsid w:val="00CA5C71"/>
    <w:rsid w:val="00D05AAF"/>
    <w:rsid w:val="00DA1574"/>
    <w:rsid w:val="00DD544D"/>
    <w:rsid w:val="00DE5069"/>
    <w:rsid w:val="00DE7981"/>
    <w:rsid w:val="00E252D5"/>
    <w:rsid w:val="00E26FBF"/>
    <w:rsid w:val="00E334C3"/>
    <w:rsid w:val="00E44523"/>
    <w:rsid w:val="00E54C7C"/>
    <w:rsid w:val="00E65525"/>
    <w:rsid w:val="00E86A74"/>
    <w:rsid w:val="00ED2696"/>
    <w:rsid w:val="00F12647"/>
    <w:rsid w:val="00F32372"/>
    <w:rsid w:val="00F40272"/>
    <w:rsid w:val="00F54A0E"/>
    <w:rsid w:val="00F55009"/>
    <w:rsid w:val="00F72D1E"/>
    <w:rsid w:val="00F95987"/>
    <w:rsid w:val="00FA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ED2696"/>
    <w:rPr>
      <w:color w:val="0000FF"/>
      <w:u w:val="single"/>
    </w:rPr>
  </w:style>
  <w:style w:type="paragraph" w:styleId="ListParagraph">
    <w:name w:val="List Paragraph"/>
    <w:basedOn w:val="Normal"/>
    <w:uiPriority w:val="34"/>
    <w:qFormat/>
    <w:rsid w:val="006934DB"/>
    <w:pPr>
      <w:ind w:left="720"/>
    </w:pPr>
  </w:style>
  <w:style w:type="paragraph" w:styleId="BodyTextIndent2">
    <w:name w:val="Body Text Indent 2"/>
    <w:basedOn w:val="Normal"/>
    <w:link w:val="BodyTextIndent2Char"/>
    <w:uiPriority w:val="99"/>
    <w:unhideWhenUsed/>
    <w:rsid w:val="00BA5F96"/>
    <w:pPr>
      <w:ind w:left="720"/>
    </w:pPr>
    <w:rPr>
      <w:lang w:val="en-GB" w:eastAsia="en-GB"/>
    </w:rPr>
  </w:style>
  <w:style w:type="character" w:customStyle="1" w:styleId="BodyTextIndent2Char">
    <w:name w:val="Body Text Indent 2 Char"/>
    <w:basedOn w:val="DefaultParagraphFont"/>
    <w:link w:val="BodyTextIndent2"/>
    <w:uiPriority w:val="99"/>
    <w:rsid w:val="00BA5F96"/>
    <w:rPr>
      <w:sz w:val="24"/>
      <w:szCs w:val="24"/>
    </w:rPr>
  </w:style>
  <w:style w:type="paragraph" w:customStyle="1" w:styleId="DefaultText">
    <w:name w:val="Default Text"/>
    <w:basedOn w:val="Normal"/>
    <w:rsid w:val="00BA5F96"/>
    <w:rPr>
      <w:lang w:val="en-GB" w:eastAsia="en-GB"/>
    </w:rPr>
  </w:style>
  <w:style w:type="paragraph" w:styleId="NoSpacing">
    <w:name w:val="No Spacing"/>
    <w:uiPriority w:val="1"/>
    <w:qFormat/>
    <w:rsid w:val="00BB468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ED2696"/>
    <w:rPr>
      <w:color w:val="0000FF"/>
      <w:u w:val="single"/>
    </w:rPr>
  </w:style>
  <w:style w:type="paragraph" w:styleId="ListParagraph">
    <w:name w:val="List Paragraph"/>
    <w:basedOn w:val="Normal"/>
    <w:uiPriority w:val="34"/>
    <w:qFormat/>
    <w:rsid w:val="006934DB"/>
    <w:pPr>
      <w:ind w:left="720"/>
    </w:pPr>
  </w:style>
  <w:style w:type="paragraph" w:styleId="BodyTextIndent2">
    <w:name w:val="Body Text Indent 2"/>
    <w:basedOn w:val="Normal"/>
    <w:link w:val="BodyTextIndent2Char"/>
    <w:uiPriority w:val="99"/>
    <w:unhideWhenUsed/>
    <w:rsid w:val="00BA5F96"/>
    <w:pPr>
      <w:ind w:left="720"/>
    </w:pPr>
    <w:rPr>
      <w:lang w:val="en-GB" w:eastAsia="en-GB"/>
    </w:rPr>
  </w:style>
  <w:style w:type="character" w:customStyle="1" w:styleId="BodyTextIndent2Char">
    <w:name w:val="Body Text Indent 2 Char"/>
    <w:basedOn w:val="DefaultParagraphFont"/>
    <w:link w:val="BodyTextIndent2"/>
    <w:uiPriority w:val="99"/>
    <w:rsid w:val="00BA5F96"/>
    <w:rPr>
      <w:sz w:val="24"/>
      <w:szCs w:val="24"/>
    </w:rPr>
  </w:style>
  <w:style w:type="paragraph" w:customStyle="1" w:styleId="DefaultText">
    <w:name w:val="Default Text"/>
    <w:basedOn w:val="Normal"/>
    <w:rsid w:val="00BA5F96"/>
    <w:rPr>
      <w:lang w:val="en-GB" w:eastAsia="en-GB"/>
    </w:rPr>
  </w:style>
  <w:style w:type="paragraph" w:styleId="NoSpacing">
    <w:name w:val="No Spacing"/>
    <w:uiPriority w:val="1"/>
    <w:qFormat/>
    <w:rsid w:val="00BB468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09927">
      <w:bodyDiv w:val="1"/>
      <w:marLeft w:val="0"/>
      <w:marRight w:val="0"/>
      <w:marTop w:val="0"/>
      <w:marBottom w:val="0"/>
      <w:divBdr>
        <w:top w:val="none" w:sz="0" w:space="0" w:color="auto"/>
        <w:left w:val="none" w:sz="0" w:space="0" w:color="auto"/>
        <w:bottom w:val="none" w:sz="0" w:space="0" w:color="auto"/>
        <w:right w:val="none" w:sz="0" w:space="0" w:color="auto"/>
      </w:divBdr>
    </w:div>
    <w:div w:id="1027684819">
      <w:bodyDiv w:val="1"/>
      <w:marLeft w:val="0"/>
      <w:marRight w:val="0"/>
      <w:marTop w:val="0"/>
      <w:marBottom w:val="0"/>
      <w:divBdr>
        <w:top w:val="none" w:sz="0" w:space="0" w:color="auto"/>
        <w:left w:val="none" w:sz="0" w:space="0" w:color="auto"/>
        <w:bottom w:val="none" w:sz="0" w:space="0" w:color="auto"/>
        <w:right w:val="none" w:sz="0" w:space="0" w:color="auto"/>
      </w:divBdr>
    </w:div>
    <w:div w:id="1306348860">
      <w:bodyDiv w:val="1"/>
      <w:marLeft w:val="0"/>
      <w:marRight w:val="0"/>
      <w:marTop w:val="0"/>
      <w:marBottom w:val="0"/>
      <w:divBdr>
        <w:top w:val="none" w:sz="0" w:space="0" w:color="auto"/>
        <w:left w:val="none" w:sz="0" w:space="0" w:color="auto"/>
        <w:bottom w:val="none" w:sz="0" w:space="0" w:color="auto"/>
        <w:right w:val="none" w:sz="0" w:space="0" w:color="auto"/>
      </w:divBdr>
    </w:div>
    <w:div w:id="1918440242">
      <w:bodyDiv w:val="1"/>
      <w:marLeft w:val="0"/>
      <w:marRight w:val="0"/>
      <w:marTop w:val="0"/>
      <w:marBottom w:val="0"/>
      <w:divBdr>
        <w:top w:val="none" w:sz="0" w:space="0" w:color="auto"/>
        <w:left w:val="none" w:sz="0" w:space="0" w:color="auto"/>
        <w:bottom w:val="none" w:sz="0" w:space="0" w:color="auto"/>
        <w:right w:val="none" w:sz="0" w:space="0" w:color="auto"/>
      </w:divBdr>
    </w:div>
    <w:div w:id="21065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arishclerk@grangepark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Senior Administrator</vt:lpstr>
    </vt:vector>
  </TitlesOfParts>
  <Company>The Open University</Company>
  <LinksUpToDate>false</LinksUpToDate>
  <CharactersWithSpaces>6892</CharactersWithSpaces>
  <SharedDoc>false</SharedDoc>
  <HLinks>
    <vt:vector size="6" baseType="variant">
      <vt:variant>
        <vt:i4>3211275</vt:i4>
      </vt:variant>
      <vt:variant>
        <vt:i4>0</vt:i4>
      </vt:variant>
      <vt:variant>
        <vt:i4>0</vt:i4>
      </vt:variant>
      <vt:variant>
        <vt:i4>5</vt:i4>
      </vt:variant>
      <vt:variant>
        <vt:lpwstr>mailto:parishclerk@grangeparkpc.org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Your User Name</dc:creator>
  <cp:lastModifiedBy>M.N.Fearn</cp:lastModifiedBy>
  <cp:revision>2</cp:revision>
  <cp:lastPrinted>2008-04-15T09:29:00Z</cp:lastPrinted>
  <dcterms:created xsi:type="dcterms:W3CDTF">2011-09-21T20:21:00Z</dcterms:created>
  <dcterms:modified xsi:type="dcterms:W3CDTF">2011-09-21T20:21:00Z</dcterms:modified>
</cp:coreProperties>
</file>